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page" w:tblpX="69" w:tblpY="303"/>
        <w:tblOverlap w:val="never"/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0744"/>
      </w:tblGrid>
      <w:tr w:rsidR="00DC3E00">
        <w:trPr>
          <w:cantSplit/>
          <w:trHeight w:val="230"/>
        </w:trPr>
        <w:tc>
          <w:tcPr>
            <w:tcW w:w="2552" w:type="dxa"/>
          </w:tcPr>
          <w:p w:rsidR="00DC3E00" w:rsidRDefault="0079388F">
            <w:pPr>
              <w:snapToGrid w:val="0"/>
              <w:ind w:left="-709" w:right="-21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  <w:p w:rsidR="00DC3E00" w:rsidRDefault="0079388F">
            <w:pPr>
              <w:ind w:left="-709" w:right="-212"/>
              <w:jc w:val="center"/>
            </w:pPr>
            <w:r>
              <w:t xml:space="preserve">  </w:t>
            </w:r>
            <w:r>
              <w:rPr>
                <w:noProof/>
                <w:lang w:eastAsia="it-IT"/>
              </w:rPr>
              <w:drawing>
                <wp:inline distT="0" distB="0" distL="114300" distR="114300">
                  <wp:extent cx="647065" cy="835025"/>
                  <wp:effectExtent l="0" t="0" r="635" b="317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065" cy="83502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             </w:t>
            </w:r>
          </w:p>
        </w:tc>
        <w:tc>
          <w:tcPr>
            <w:tcW w:w="10744" w:type="dxa"/>
          </w:tcPr>
          <w:p w:rsidR="00DC3E00" w:rsidRDefault="0079388F">
            <w:pPr>
              <w:pStyle w:val="Titolo1"/>
              <w:numPr>
                <w:ilvl w:val="0"/>
                <w:numId w:val="0"/>
              </w:numPr>
              <w:tabs>
                <w:tab w:val="clear" w:pos="432"/>
              </w:tabs>
              <w:ind w:firstLineChars="50" w:firstLine="220"/>
              <w:rPr>
                <w:rFonts w:ascii="Bookman Old Style" w:hAnsi="Bookman Old Style"/>
                <w:b w:val="0"/>
                <w:color w:val="000000"/>
                <w:sz w:val="44"/>
                <w:szCs w:val="44"/>
              </w:rPr>
            </w:pPr>
            <w:r>
              <w:rPr>
                <w:rFonts w:ascii="Bookman Old Style" w:hAnsi="Bookman Old Style"/>
                <w:b w:val="0"/>
                <w:color w:val="000000"/>
                <w:sz w:val="44"/>
                <w:szCs w:val="44"/>
              </w:rPr>
              <w:t>C O M U N E  DI  B U T E R A</w:t>
            </w:r>
          </w:p>
          <w:p w:rsidR="00DC3E00" w:rsidRDefault="0079388F">
            <w:pPr>
              <w:ind w:firstLineChars="750" w:firstLine="15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93011 - Libero Consorzio  di Caltanissetta</w:t>
            </w:r>
          </w:p>
          <w:p w:rsidR="00DC3E00" w:rsidRDefault="0079388F">
            <w:pPr>
              <w:ind w:firstLineChars="1550" w:firstLine="3100"/>
              <w:jc w:val="both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Via A.Moro</w:t>
            </w:r>
          </w:p>
        </w:tc>
      </w:tr>
    </w:tbl>
    <w:p w:rsidR="00DC3E00" w:rsidRDefault="00DC3E00">
      <w:pPr>
        <w:pStyle w:val="Normal1"/>
        <w:jc w:val="both"/>
        <w:rPr>
          <w:b/>
          <w:sz w:val="20"/>
          <w:szCs w:val="20"/>
        </w:rPr>
      </w:pPr>
    </w:p>
    <w:p w:rsidR="00DC3E00" w:rsidRDefault="0079388F">
      <w:pPr>
        <w:pStyle w:val="Normal1"/>
        <w:jc w:val="center"/>
        <w:rPr>
          <w:b/>
        </w:rPr>
      </w:pPr>
      <w:r>
        <w:rPr>
          <w:b/>
        </w:rPr>
        <w:t>SERVIZIO PUBBLICA ISTRUZIONE</w:t>
      </w:r>
    </w:p>
    <w:p w:rsidR="00DC3E00" w:rsidRDefault="00DC3E00">
      <w:pPr>
        <w:pStyle w:val="Normal1"/>
        <w:jc w:val="center"/>
        <w:rPr>
          <w:b/>
          <w:sz w:val="20"/>
          <w:szCs w:val="20"/>
        </w:rPr>
      </w:pPr>
    </w:p>
    <w:p w:rsidR="00DC3E00" w:rsidRDefault="0079388F">
      <w:pPr>
        <w:pStyle w:val="Normal1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Visto l’atto G.M. n. </w:t>
      </w:r>
      <w:r w:rsidR="0005393E">
        <w:rPr>
          <w:b/>
          <w:sz w:val="20"/>
          <w:szCs w:val="20"/>
        </w:rPr>
        <w:t xml:space="preserve">154 </w:t>
      </w:r>
      <w:r>
        <w:rPr>
          <w:b/>
          <w:sz w:val="20"/>
          <w:szCs w:val="20"/>
        </w:rPr>
        <w:t>/202</w:t>
      </w:r>
      <w:r w:rsidR="00E86421">
        <w:rPr>
          <w:b/>
          <w:sz w:val="20"/>
          <w:szCs w:val="20"/>
        </w:rPr>
        <w:t>5</w:t>
      </w:r>
    </w:p>
    <w:p w:rsidR="00DC3E00" w:rsidRDefault="0079388F">
      <w:pPr>
        <w:pStyle w:val="Normal1"/>
        <w:jc w:val="center"/>
        <w:rPr>
          <w:b/>
        </w:rPr>
      </w:pPr>
      <w:r>
        <w:rPr>
          <w:b/>
        </w:rPr>
        <w:t>IL SINDACO</w:t>
      </w:r>
    </w:p>
    <w:p w:rsidR="00DC3E00" w:rsidRDefault="00F93854" w:rsidP="00F93854">
      <w:pPr>
        <w:pStyle w:val="Normal1"/>
        <w:jc w:val="both"/>
        <w:rPr>
          <w:b/>
        </w:rPr>
      </w:pPr>
      <w:r>
        <w:rPr>
          <w:b/>
        </w:rPr>
        <w:t xml:space="preserve">                                                                        </w:t>
      </w:r>
      <w:r w:rsidR="0079388F">
        <w:rPr>
          <w:b/>
        </w:rPr>
        <w:t>AVVISA</w:t>
      </w:r>
    </w:p>
    <w:p w:rsidR="00DC3E00" w:rsidRDefault="0079388F" w:rsidP="00F93854">
      <w:pPr>
        <w:pStyle w:val="Normal1"/>
        <w:jc w:val="both"/>
        <w:rPr>
          <w:b/>
        </w:rPr>
      </w:pPr>
      <w:r>
        <w:rPr>
          <w:b/>
        </w:rPr>
        <w:t>Tutte le famiglie aventi figli frequentanti la Scuola dell’Infanzia  dell’Istituto comprensivo Gela - Butera.</w:t>
      </w:r>
    </w:p>
    <w:p w:rsidR="00DC3E00" w:rsidRDefault="0079388F" w:rsidP="00F93854">
      <w:pPr>
        <w:pStyle w:val="Normal1"/>
        <w:jc w:val="both"/>
        <w:rPr>
          <w:b/>
        </w:rPr>
      </w:pPr>
      <w:r>
        <w:rPr>
          <w:b/>
        </w:rPr>
        <w:t xml:space="preserve">Che sono aperte le iscrizioni al servizio di: </w:t>
      </w:r>
    </w:p>
    <w:p w:rsidR="00DC3E00" w:rsidRDefault="00F93854" w:rsidP="00F93854">
      <w:pPr>
        <w:pStyle w:val="Normal1"/>
        <w:jc w:val="both"/>
        <w:rPr>
          <w:b/>
        </w:rPr>
      </w:pPr>
      <w:r>
        <w:rPr>
          <w:b/>
        </w:rPr>
        <w:t xml:space="preserve">                                             </w:t>
      </w:r>
      <w:r w:rsidR="0079388F">
        <w:rPr>
          <w:b/>
        </w:rPr>
        <w:t>MENSA SCOLASTICA ANNO 202</w:t>
      </w:r>
      <w:r>
        <w:rPr>
          <w:b/>
        </w:rPr>
        <w:t>5</w:t>
      </w:r>
      <w:r w:rsidR="00E86421">
        <w:rPr>
          <w:b/>
        </w:rPr>
        <w:t>/26</w:t>
      </w:r>
    </w:p>
    <w:p w:rsidR="00DC3E00" w:rsidRDefault="0079388F" w:rsidP="00F93854">
      <w:pPr>
        <w:pStyle w:val="Normal1"/>
        <w:jc w:val="both"/>
        <w:rPr>
          <w:b/>
        </w:rPr>
      </w:pPr>
      <w:r>
        <w:rPr>
          <w:b/>
        </w:rPr>
        <w:t xml:space="preserve">Tutti gli interessati possono presentare istanza presso l’ufficio protocollo del Comune e/o anche mediante pec: </w:t>
      </w:r>
      <w:hyperlink r:id="rId8" w:history="1">
        <w:r>
          <w:rPr>
            <w:rStyle w:val="Collegamentoipertestuale"/>
            <w:b/>
          </w:rPr>
          <w:t>protocollo@pec.comunedibutera.org,</w:t>
        </w:r>
      </w:hyperlink>
      <w:r>
        <w:rPr>
          <w:b/>
        </w:rPr>
        <w:t xml:space="preserve"> entro e non oltre il </w:t>
      </w:r>
      <w:r w:rsidR="0005393E" w:rsidRPr="0005393E">
        <w:rPr>
          <w:b/>
          <w:u w:val="single"/>
        </w:rPr>
        <w:t>07.11.2025</w:t>
      </w:r>
    </w:p>
    <w:p w:rsidR="00DC3E00" w:rsidRDefault="0079388F" w:rsidP="00F93854">
      <w:pPr>
        <w:pStyle w:val="Normal1"/>
        <w:jc w:val="both"/>
        <w:rPr>
          <w:b/>
        </w:rPr>
      </w:pPr>
      <w:r>
        <w:rPr>
          <w:b/>
        </w:rPr>
        <w:t>Trattandosi di un servizio a domanda individuale, rientrante tra le prestazioni sociali agevolate, è previsto il pagamento di una tariffa per ogni pasto a carico degli utenti, rispetto al valore ISEE del Nucleo familiare, in corso di validità;</w:t>
      </w:r>
    </w:p>
    <w:p w:rsidR="00DC3E00" w:rsidRDefault="0079388F" w:rsidP="00F93854">
      <w:pPr>
        <w:pStyle w:val="NormaleWeb"/>
        <w:spacing w:before="0" w:beforeAutospacing="0" w:after="0" w:afterAutospacing="0"/>
        <w:jc w:val="both"/>
        <w:rPr>
          <w:b/>
          <w:bCs/>
        </w:rPr>
      </w:pPr>
      <w:r>
        <w:rPr>
          <w:b/>
          <w:bCs/>
          <w:color w:val="000000"/>
        </w:rPr>
        <w:t xml:space="preserve">Costo del buono € </w:t>
      </w:r>
      <w:r w:rsidR="00E86421">
        <w:rPr>
          <w:b/>
          <w:bCs/>
          <w:color w:val="000000"/>
        </w:rPr>
        <w:t>3,50</w:t>
      </w:r>
      <w:r>
        <w:rPr>
          <w:b/>
          <w:bCs/>
          <w:color w:val="000000"/>
        </w:rPr>
        <w:t xml:space="preserve"> comp. IVA e di ogni oneri /con attestazione valore  ISEE come dalle seguenti fasce:  </w:t>
      </w:r>
    </w:p>
    <w:p w:rsidR="00DC3E00" w:rsidRDefault="0079388F" w:rsidP="00F93854">
      <w:pPr>
        <w:pStyle w:val="NormaleWeb"/>
        <w:spacing w:before="0" w:beforeAutospacing="0" w:after="0" w:afterAutospacing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 </w:t>
      </w:r>
    </w:p>
    <w:p w:rsidR="00DC3E00" w:rsidRDefault="0079388F">
      <w:pPr>
        <w:pStyle w:val="NormaleWeb"/>
        <w:spacing w:before="0" w:beforeAutospacing="0" w:after="0" w:afterAutospacing="0"/>
        <w:ind w:firstLineChars="400" w:firstLine="960"/>
        <w:jc w:val="both"/>
      </w:pPr>
      <w:r>
        <w:rPr>
          <w:color w:val="000000"/>
        </w:rPr>
        <w:t>N.</w:t>
      </w:r>
      <w:r w:rsidR="009E5BAF">
        <w:rPr>
          <w:color w:val="000000"/>
        </w:rPr>
        <w:t xml:space="preserve"> </w:t>
      </w:r>
      <w:r w:rsidR="00E86421">
        <w:rPr>
          <w:color w:val="000000"/>
        </w:rPr>
        <w:t>F. con    ISEE  da 0 ( zero) a 6</w:t>
      </w:r>
      <w:r>
        <w:rPr>
          <w:color w:val="000000"/>
        </w:rPr>
        <w:t>.000,00  , …………………gratis ;</w:t>
      </w:r>
    </w:p>
    <w:p w:rsidR="00DC3E00" w:rsidRDefault="00DC3E00">
      <w:pPr>
        <w:pStyle w:val="NormaleWeb"/>
        <w:spacing w:before="0" w:beforeAutospacing="0" w:after="0" w:afterAutospacing="0"/>
        <w:jc w:val="center"/>
        <w:rPr>
          <w:color w:val="000000"/>
        </w:rPr>
      </w:pPr>
    </w:p>
    <w:p w:rsidR="00DC3E00" w:rsidRDefault="0079388F">
      <w:pPr>
        <w:pStyle w:val="NormaleWeb"/>
        <w:numPr>
          <w:ilvl w:val="0"/>
          <w:numId w:val="2"/>
        </w:numPr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 xml:space="preserve">F. con  ISEE  da </w:t>
      </w:r>
      <w:r w:rsidR="00E86421">
        <w:rPr>
          <w:color w:val="000000"/>
        </w:rPr>
        <w:t>6</w:t>
      </w:r>
      <w:r>
        <w:rPr>
          <w:color w:val="000000"/>
        </w:rPr>
        <w:t>.001,</w:t>
      </w:r>
      <w:r w:rsidR="009B65BB">
        <w:rPr>
          <w:color w:val="000000"/>
        </w:rPr>
        <w:t>00</w:t>
      </w:r>
      <w:r>
        <w:rPr>
          <w:color w:val="000000"/>
        </w:rPr>
        <w:t xml:space="preserve">  a </w:t>
      </w:r>
      <w:r w:rsidR="00E86421">
        <w:rPr>
          <w:color w:val="000000"/>
        </w:rPr>
        <w:t>10</w:t>
      </w:r>
      <w:r>
        <w:rPr>
          <w:color w:val="000000"/>
        </w:rPr>
        <w:t>.000,00  …………………..costo buono  €.1,00;</w:t>
      </w:r>
    </w:p>
    <w:p w:rsidR="00DC3E00" w:rsidRDefault="00DC3E00">
      <w:pPr>
        <w:pStyle w:val="NormaleWeb"/>
        <w:spacing w:before="0" w:beforeAutospacing="0" w:after="0" w:afterAutospacing="0"/>
        <w:jc w:val="center"/>
        <w:rPr>
          <w:color w:val="000000"/>
        </w:rPr>
      </w:pPr>
    </w:p>
    <w:p w:rsidR="00DC3E00" w:rsidRDefault="0079388F">
      <w:pPr>
        <w:pStyle w:val="NormaleWeb"/>
        <w:spacing w:before="0" w:beforeAutospacing="0" w:after="0" w:afterAutospacing="0"/>
        <w:jc w:val="center"/>
      </w:pPr>
      <w:r>
        <w:rPr>
          <w:color w:val="000000"/>
        </w:rPr>
        <w:t xml:space="preserve">N.F. con  ISEE  da </w:t>
      </w:r>
      <w:r w:rsidR="00E86421">
        <w:rPr>
          <w:color w:val="000000"/>
        </w:rPr>
        <w:t>1</w:t>
      </w:r>
      <w:r>
        <w:rPr>
          <w:color w:val="000000"/>
        </w:rPr>
        <w:t>0</w:t>
      </w:r>
      <w:r w:rsidR="00E86421">
        <w:rPr>
          <w:color w:val="000000"/>
        </w:rPr>
        <w:t>.0</w:t>
      </w:r>
      <w:r>
        <w:rPr>
          <w:color w:val="000000"/>
        </w:rPr>
        <w:t>01</w:t>
      </w:r>
      <w:r w:rsidR="009B65BB">
        <w:rPr>
          <w:color w:val="000000"/>
        </w:rPr>
        <w:t>,00</w:t>
      </w:r>
      <w:r>
        <w:rPr>
          <w:color w:val="000000"/>
        </w:rPr>
        <w:t xml:space="preserve">  a </w:t>
      </w:r>
      <w:r w:rsidR="00E86421">
        <w:rPr>
          <w:color w:val="000000"/>
        </w:rPr>
        <w:t>20.</w:t>
      </w:r>
      <w:r>
        <w:rPr>
          <w:color w:val="000000"/>
        </w:rPr>
        <w:t>000,00  …………………..costo buono  €.</w:t>
      </w:r>
      <w:r w:rsidR="00E86421">
        <w:rPr>
          <w:color w:val="000000"/>
        </w:rPr>
        <w:t>2,00</w:t>
      </w:r>
      <w:r>
        <w:rPr>
          <w:color w:val="000000"/>
        </w:rPr>
        <w:t>;</w:t>
      </w:r>
    </w:p>
    <w:p w:rsidR="00DC3E00" w:rsidRDefault="00DC3E00" w:rsidP="00E86421">
      <w:pPr>
        <w:pStyle w:val="NormaleWeb"/>
        <w:spacing w:before="0" w:beforeAutospacing="0" w:after="0" w:afterAutospacing="0"/>
        <w:rPr>
          <w:color w:val="000000"/>
        </w:rPr>
      </w:pPr>
    </w:p>
    <w:p w:rsidR="00DC3E00" w:rsidRDefault="0079388F">
      <w:pPr>
        <w:pStyle w:val="NormaleWeb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>N.F. con ISEE da 2</w:t>
      </w:r>
      <w:r w:rsidR="00E86421">
        <w:rPr>
          <w:color w:val="000000"/>
        </w:rPr>
        <w:t>0</w:t>
      </w:r>
      <w:r>
        <w:rPr>
          <w:color w:val="000000"/>
        </w:rPr>
        <w:t>.001</w:t>
      </w:r>
      <w:r w:rsidR="009B65BB">
        <w:rPr>
          <w:color w:val="000000"/>
        </w:rPr>
        <w:t>,00</w:t>
      </w:r>
      <w:r>
        <w:rPr>
          <w:color w:val="000000"/>
        </w:rPr>
        <w:t xml:space="preserve"> </w:t>
      </w:r>
      <w:r w:rsidR="00E86421">
        <w:rPr>
          <w:color w:val="000000"/>
        </w:rPr>
        <w:t xml:space="preserve"> </w:t>
      </w:r>
      <w:r>
        <w:rPr>
          <w:color w:val="000000"/>
        </w:rPr>
        <w:t>a 25.000,00 ………………… costo  buono  €.</w:t>
      </w:r>
      <w:r w:rsidR="00E86421">
        <w:rPr>
          <w:color w:val="000000"/>
        </w:rPr>
        <w:t>2</w:t>
      </w:r>
      <w:r>
        <w:rPr>
          <w:color w:val="000000"/>
        </w:rPr>
        <w:t>,50;</w:t>
      </w:r>
    </w:p>
    <w:p w:rsidR="00DC3E00" w:rsidRDefault="00DC3E00">
      <w:pPr>
        <w:pStyle w:val="NormaleWeb"/>
        <w:spacing w:before="0" w:beforeAutospacing="0" w:after="0" w:afterAutospacing="0"/>
        <w:jc w:val="center"/>
        <w:rPr>
          <w:color w:val="000000"/>
        </w:rPr>
      </w:pPr>
    </w:p>
    <w:p w:rsidR="00DC3E00" w:rsidRDefault="0079388F">
      <w:pPr>
        <w:pStyle w:val="NormaleWeb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 xml:space="preserve">N.F. con ISEE  da 25.001,00 </w:t>
      </w:r>
      <w:r w:rsidR="00E86421">
        <w:rPr>
          <w:color w:val="000000"/>
        </w:rPr>
        <w:t>a 30.000,00</w:t>
      </w:r>
      <w:r>
        <w:rPr>
          <w:color w:val="000000"/>
        </w:rPr>
        <w:t>…………………</w:t>
      </w:r>
      <w:r w:rsidR="00E86421">
        <w:rPr>
          <w:color w:val="000000"/>
        </w:rPr>
        <w:t>co</w:t>
      </w:r>
      <w:r>
        <w:rPr>
          <w:color w:val="000000"/>
        </w:rPr>
        <w:t xml:space="preserve">sto buono € </w:t>
      </w:r>
      <w:r w:rsidR="00E86421">
        <w:rPr>
          <w:color w:val="000000"/>
        </w:rPr>
        <w:t>3</w:t>
      </w:r>
      <w:r>
        <w:rPr>
          <w:color w:val="000000"/>
        </w:rPr>
        <w:t>,00;</w:t>
      </w:r>
    </w:p>
    <w:p w:rsidR="00E86421" w:rsidRDefault="00E86421">
      <w:pPr>
        <w:pStyle w:val="NormaleWeb"/>
        <w:spacing w:before="0" w:beforeAutospacing="0" w:after="0" w:afterAutospacing="0"/>
        <w:jc w:val="center"/>
      </w:pPr>
    </w:p>
    <w:p w:rsidR="00E86421" w:rsidRDefault="00E86421" w:rsidP="00E86421">
      <w:pPr>
        <w:pStyle w:val="NormaleWeb"/>
        <w:spacing w:before="0" w:beforeAutospacing="0" w:after="0" w:afterAutospacing="0"/>
        <w:jc w:val="center"/>
      </w:pPr>
      <w:r>
        <w:rPr>
          <w:color w:val="000000"/>
        </w:rPr>
        <w:t>N.F. con ISEE  da  30.000,00e oltre              ………………costo buono € 3,50;</w:t>
      </w:r>
    </w:p>
    <w:p w:rsidR="00B16860" w:rsidRDefault="00B16860" w:rsidP="00E86421">
      <w:pPr>
        <w:pStyle w:val="Normal1"/>
        <w:jc w:val="both"/>
        <w:rPr>
          <w:b/>
          <w:sz w:val="20"/>
          <w:szCs w:val="20"/>
        </w:rPr>
      </w:pPr>
    </w:p>
    <w:p w:rsidR="00E86421" w:rsidRDefault="00C236BD" w:rsidP="00E86421">
      <w:pPr>
        <w:pStyle w:val="Normal1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DARE ATTO CHE IL COSTO DI OGNI BUONO, PER OGNI FIGLIO OLTRE AL 1° CHE ACCEDE AL SERVIZIO MENSA E’ RIBASSATO DI € 1,00</w:t>
      </w:r>
    </w:p>
    <w:p w:rsidR="00DC3E00" w:rsidRDefault="0079388F">
      <w:pPr>
        <w:pStyle w:val="Normal1"/>
        <w:jc w:val="both"/>
        <w:rPr>
          <w:b/>
        </w:rPr>
      </w:pPr>
      <w:r>
        <w:rPr>
          <w:b/>
        </w:rPr>
        <w:t>Modalità di consegna e pagamento del buono pasto:</w:t>
      </w:r>
    </w:p>
    <w:p w:rsidR="00DC3E00" w:rsidRDefault="0079388F">
      <w:pPr>
        <w:pStyle w:val="Paragrafoelenco1"/>
        <w:numPr>
          <w:ilvl w:val="0"/>
          <w:numId w:val="3"/>
        </w:numPr>
        <w:rPr>
          <w:b/>
        </w:rPr>
      </w:pPr>
      <w:r>
        <w:t xml:space="preserve">Il Comune avrà cura di consegnare un numero di buoni pasto richiesti dall’interessato , rispetto </w:t>
      </w:r>
      <w:r>
        <w:lastRenderedPageBreak/>
        <w:t xml:space="preserve">al mese di riferimento. Il pagamento dei buoni consegnati, dovrà essere effettuato presso il Comune, mediante PAGO PA </w:t>
      </w:r>
      <w:r>
        <w:rPr>
          <w:b/>
        </w:rPr>
        <w:t>,</w:t>
      </w:r>
    </w:p>
    <w:p w:rsidR="00DC3E00" w:rsidRDefault="0079388F">
      <w:pPr>
        <w:pStyle w:val="Paragrafoelenco1"/>
        <w:numPr>
          <w:ilvl w:val="0"/>
          <w:numId w:val="3"/>
        </w:numPr>
      </w:pPr>
      <w:r>
        <w:t>L’utente ( bambino/a) può accedere al servizio mensa, mediante consegna del buono all’insegnante</w:t>
      </w:r>
      <w:r w:rsidR="003F2C41">
        <w:t xml:space="preserve"> </w:t>
      </w:r>
      <w:r>
        <w:t>o  ad altro preposto. Il preposto, scelto dal Dirigente scolastico avrà cura di verificare il numero dei pasti consumati, rispetto ai buoni ricevuti e consegnarli al responsabile del Comune ;</w:t>
      </w:r>
    </w:p>
    <w:p w:rsidR="00DC3E00" w:rsidRDefault="0079388F">
      <w:pPr>
        <w:pStyle w:val="Paragrafoelenco1"/>
        <w:numPr>
          <w:ilvl w:val="0"/>
          <w:numId w:val="3"/>
        </w:numPr>
      </w:pPr>
      <w:r>
        <w:t>In caso di mancato utilizzo del buono nel mese di riferimento, l’utente può spenderlo nel mese successivo. I buoni acquistati per nell’anno scolastico 202</w:t>
      </w:r>
      <w:r w:rsidR="003F2C41">
        <w:t>5</w:t>
      </w:r>
      <w:r>
        <w:t>/202</w:t>
      </w:r>
      <w:r w:rsidR="003F2C41">
        <w:t>6</w:t>
      </w:r>
      <w:r>
        <w:t>, non possono essere utilizzati successivamente.</w:t>
      </w:r>
    </w:p>
    <w:p w:rsidR="00DC3E00" w:rsidRDefault="0079388F">
      <w:pPr>
        <w:pStyle w:val="Paragrafoelenco1"/>
        <w:numPr>
          <w:ilvl w:val="0"/>
          <w:numId w:val="3"/>
        </w:numPr>
      </w:pPr>
      <w:r>
        <w:t xml:space="preserve">per un corretto controllo sulla qualità del servizio, sarà richiesto al Dirigente Scolastico di nominare almeno </w:t>
      </w:r>
      <w:r w:rsidR="003F2C41">
        <w:t>n. 1 genitore e n. 1 insegnante</w:t>
      </w:r>
      <w:r>
        <w:t xml:space="preserve"> per la formazione della commissione mensa.</w:t>
      </w:r>
    </w:p>
    <w:p w:rsidR="00DC3E00" w:rsidRDefault="0079388F">
      <w:pPr>
        <w:pStyle w:val="Paragrafoelenco1"/>
        <w:numPr>
          <w:ilvl w:val="0"/>
          <w:numId w:val="3"/>
        </w:numPr>
      </w:pPr>
      <w:r>
        <w:t>per un maggiore controllo sullo svolgimento e sulla qualità del servizio, la commissione mensa avrà cura di trasmettere, all’ufficio comunale competente, comunicazioni riguardanti il grado di soddisfazione del servizio e/o eventuali disfunzioni;</w:t>
      </w:r>
    </w:p>
    <w:p w:rsidR="00DC3E00" w:rsidRDefault="0079388F">
      <w:pPr>
        <w:pStyle w:val="Paragrafoelenco1"/>
        <w:numPr>
          <w:ilvl w:val="0"/>
          <w:numId w:val="3"/>
        </w:numPr>
      </w:pPr>
      <w:r>
        <w:t>per una corretta verifica relativa all’utilizzo dei buoni mensa, consegnati dalle famiglie, sarà cura dell’insegnante preposto, verificare l’esatto adempimento;</w:t>
      </w:r>
    </w:p>
    <w:p w:rsidR="00DC3E00" w:rsidRDefault="0079388F">
      <w:pPr>
        <w:pStyle w:val="BodyText1"/>
        <w:jc w:val="both"/>
      </w:pPr>
      <w:r>
        <w:t xml:space="preserve">Il modello di domanda, con indicazione della documentazione da allegare, potrà essere ritirato presso il Comune, Ufficio </w:t>
      </w:r>
      <w:r w:rsidR="00721FDE">
        <w:t>S</w:t>
      </w:r>
      <w:r>
        <w:t xml:space="preserve">egretariato </w:t>
      </w:r>
      <w:r w:rsidR="00721FDE">
        <w:t>S</w:t>
      </w:r>
      <w:r>
        <w:t>ociale e/o può essere scaricato dal sito ufficiale del Comune di Butera.</w:t>
      </w:r>
    </w:p>
    <w:p w:rsidR="00DC3E00" w:rsidRDefault="0079388F">
      <w:pPr>
        <w:pStyle w:val="BodyText1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DC3E00" w:rsidRDefault="0079388F">
      <w:pPr>
        <w:pStyle w:val="BodyText1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DC3E00" w:rsidRDefault="00DF2048">
      <w:pPr>
        <w:pStyle w:val="BodyText1"/>
        <w:spacing w:line="460" w:lineRule="auto"/>
        <w:jc w:val="both"/>
      </w:pPr>
      <w:r>
        <w:t xml:space="preserve">   </w:t>
      </w:r>
      <w:r w:rsidR="0079388F">
        <w:t>L’Assessore</w:t>
      </w:r>
      <w:r>
        <w:t xml:space="preserve"> alla P.I.                </w:t>
      </w:r>
      <w:r>
        <w:tab/>
        <w:t xml:space="preserve">  </w:t>
      </w:r>
      <w:r w:rsidR="0079388F">
        <w:t>Il funzionario Res</w:t>
      </w:r>
      <w:r>
        <w:t>ponsabile</w:t>
      </w:r>
      <w:r>
        <w:tab/>
        <w:t xml:space="preserve">                        </w:t>
      </w:r>
      <w:r w:rsidR="0079388F">
        <w:t xml:space="preserve">Il Sindaco </w:t>
      </w:r>
    </w:p>
    <w:p w:rsidR="00DC3E00" w:rsidRDefault="0079388F">
      <w:pPr>
        <w:pStyle w:val="BodyText1"/>
        <w:spacing w:line="460" w:lineRule="auto"/>
        <w:jc w:val="both"/>
      </w:pPr>
      <w:r>
        <w:t xml:space="preserve">Dott.ssa </w:t>
      </w:r>
      <w:r w:rsidR="002474FD">
        <w:t>Tiziana</w:t>
      </w:r>
      <w:r>
        <w:t xml:space="preserve"> </w:t>
      </w:r>
      <w:r w:rsidR="002474FD">
        <w:t xml:space="preserve">Carbone </w:t>
      </w:r>
      <w:r>
        <w:t xml:space="preserve">              </w:t>
      </w:r>
      <w:r w:rsidR="00DF2048">
        <w:t xml:space="preserve">  </w:t>
      </w:r>
      <w:r w:rsidR="002474FD">
        <w:t xml:space="preserve">         </w:t>
      </w:r>
      <w:r>
        <w:t>D</w:t>
      </w:r>
      <w:r w:rsidR="00DF2048">
        <w:t>ott</w:t>
      </w:r>
      <w:r w:rsidR="002474FD">
        <w:t>. Carlo Scebba</w:t>
      </w:r>
      <w:r>
        <w:t xml:space="preserve">                     Dott. Giovanni Zuccalà</w:t>
      </w:r>
    </w:p>
    <w:p w:rsidR="00DC3E00" w:rsidRDefault="0079388F">
      <w:pPr>
        <w:pStyle w:val="BodyText1"/>
      </w:pPr>
      <w:r>
        <w:t xml:space="preserve"> </w:t>
      </w:r>
    </w:p>
    <w:p w:rsidR="00DC3E00" w:rsidRDefault="0079388F">
      <w:pPr>
        <w:pStyle w:val="BodyText1"/>
        <w:jc w:val="both"/>
      </w:pPr>
      <w:r>
        <w:t>Dalla Residenza Municipale addì</w:t>
      </w:r>
      <w:r w:rsidR="0005393E">
        <w:t xml:space="preserve"> </w:t>
      </w:r>
      <w:bookmarkStart w:id="0" w:name="_GoBack"/>
      <w:bookmarkEnd w:id="0"/>
      <w:r w:rsidR="0005393E">
        <w:t>14.10.2025</w:t>
      </w:r>
      <w:r>
        <w:t xml:space="preserve"> </w:t>
      </w:r>
    </w:p>
    <w:p w:rsidR="00DC3E00" w:rsidRDefault="00DC3E00">
      <w:pPr>
        <w:rPr>
          <w:rFonts w:ascii="Times New Roman" w:hAnsi="Times New Roman" w:cs="Times New Roman"/>
          <w:sz w:val="20"/>
          <w:szCs w:val="20"/>
        </w:rPr>
      </w:pPr>
    </w:p>
    <w:sectPr w:rsidR="00DC3E0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3F5" w:rsidRDefault="00C743F5">
      <w:pPr>
        <w:spacing w:line="240" w:lineRule="auto"/>
      </w:pPr>
      <w:r>
        <w:separator/>
      </w:r>
    </w:p>
  </w:endnote>
  <w:endnote w:type="continuationSeparator" w:id="0">
    <w:p w:rsidR="00C743F5" w:rsidRDefault="00C743F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3F5" w:rsidRDefault="00C743F5">
      <w:pPr>
        <w:spacing w:after="0"/>
      </w:pPr>
      <w:r>
        <w:separator/>
      </w:r>
    </w:p>
  </w:footnote>
  <w:footnote w:type="continuationSeparator" w:id="0">
    <w:p w:rsidR="00C743F5" w:rsidRDefault="00C743F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lvlText w:val=""/>
      <w:lvlJc w:val="left"/>
      <w:pPr>
        <w:tabs>
          <w:tab w:val="left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left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left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left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left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left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left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left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1" w15:restartNumberingAfterBreak="0">
    <w:nsid w:val="01EF5DA9"/>
    <w:multiLevelType w:val="singleLevel"/>
    <w:tmpl w:val="01EF5DA9"/>
    <w:lvl w:ilvl="0">
      <w:start w:val="14"/>
      <w:numFmt w:val="upperLetter"/>
      <w:lvlText w:val="%1."/>
      <w:lvlJc w:val="left"/>
      <w:pPr>
        <w:tabs>
          <w:tab w:val="left" w:pos="312"/>
        </w:tabs>
      </w:pPr>
    </w:lvl>
  </w:abstractNum>
  <w:abstractNum w:abstractNumId="2" w15:restartNumberingAfterBreak="0">
    <w:nsid w:val="114654E9"/>
    <w:multiLevelType w:val="multilevel"/>
    <w:tmpl w:val="114654E9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1">
      <w:numFmt w:val="bullet"/>
      <w:lvlText w:val="•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numFmt w:val="bullet"/>
      <w:lvlText w:val="•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numFmt w:val="bullet"/>
      <w:lvlText w:val="•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numFmt w:val="bullet"/>
      <w:lvlText w:val="•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numFmt w:val="bullet"/>
      <w:lvlText w:val="•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numFmt w:val="bullet"/>
      <w:lvlText w:val="•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numFmt w:val="bullet"/>
      <w:lvlText w:val="•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numFmt w:val="bullet"/>
      <w:lvlText w:val="•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09A"/>
    <w:rsid w:val="0005393E"/>
    <w:rsid w:val="00087509"/>
    <w:rsid w:val="002474FD"/>
    <w:rsid w:val="002A772A"/>
    <w:rsid w:val="0036409A"/>
    <w:rsid w:val="003F2C41"/>
    <w:rsid w:val="00465766"/>
    <w:rsid w:val="004C3DCF"/>
    <w:rsid w:val="00504926"/>
    <w:rsid w:val="005B5F7D"/>
    <w:rsid w:val="006A7975"/>
    <w:rsid w:val="00721FDE"/>
    <w:rsid w:val="0079388F"/>
    <w:rsid w:val="009B65BB"/>
    <w:rsid w:val="009E5BAF"/>
    <w:rsid w:val="00AB30FE"/>
    <w:rsid w:val="00B16860"/>
    <w:rsid w:val="00C236BD"/>
    <w:rsid w:val="00C743F5"/>
    <w:rsid w:val="00CC6D99"/>
    <w:rsid w:val="00DC3E00"/>
    <w:rsid w:val="00DF2048"/>
    <w:rsid w:val="00E86421"/>
    <w:rsid w:val="00F93854"/>
    <w:rsid w:val="04EC1509"/>
    <w:rsid w:val="0E8D7E2E"/>
    <w:rsid w:val="138E3774"/>
    <w:rsid w:val="158F4533"/>
    <w:rsid w:val="54F45BE1"/>
    <w:rsid w:val="78456C7A"/>
    <w:rsid w:val="7AA8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7FC57B"/>
  <w15:docId w15:val="{1CE9327B-77D2-4BF4-BBF0-B24CCC6E6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spacing w:before="240" w:after="60"/>
      <w:outlineLvl w:val="0"/>
    </w:pPr>
    <w:rPr>
      <w:rFonts w:ascii="Arial" w:hAnsi="Arial"/>
      <w:b/>
      <w:kern w:val="1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Normal1">
    <w:name w:val="Normal1"/>
    <w:qFormat/>
    <w:pPr>
      <w:widowControl w:val="0"/>
      <w:autoSpaceDE w:val="0"/>
      <w:autoSpaceDN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foelenco1">
    <w:name w:val="Paragrafo elenco1"/>
    <w:basedOn w:val="Normale"/>
    <w:qFormat/>
    <w:pPr>
      <w:widowControl w:val="0"/>
      <w:autoSpaceDE w:val="0"/>
      <w:autoSpaceDN w:val="0"/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BodyText1">
    <w:name w:val="Body Text1"/>
    <w:basedOn w:val="Normale"/>
    <w:pPr>
      <w:widowControl w:val="0"/>
      <w:autoSpaceDE w:val="0"/>
      <w:autoSpaceDN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comunedibutera.org,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516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CBGRAZ</dc:creator>
  <cp:lastModifiedBy>GABSINDACO</cp:lastModifiedBy>
  <cp:revision>10</cp:revision>
  <cp:lastPrinted>2023-11-28T11:57:00Z</cp:lastPrinted>
  <dcterms:created xsi:type="dcterms:W3CDTF">2025-10-13T11:09:00Z</dcterms:created>
  <dcterms:modified xsi:type="dcterms:W3CDTF">2025-10-14T06:44:00Z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78BD5CF1BEFE4AA680B94A090E281F7D_13</vt:lpwstr>
  </property>
</Properties>
</file>