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23F3" w:rsidRDefault="00D723F3" w:rsidP="005E4810">
      <w:pPr>
        <w:pStyle w:val="WW-Rigadintestazione"/>
        <w:tabs>
          <w:tab w:val="left" w:pos="1418"/>
          <w:tab w:val="left" w:pos="2694"/>
        </w:tabs>
      </w:pPr>
      <w:bookmarkStart w:id="0" w:name="_GoBack"/>
      <w:bookmarkEnd w:id="0"/>
    </w:p>
    <w:p w:rsidR="00D723F3" w:rsidRDefault="00D723F3" w:rsidP="00D723F3">
      <w:pPr>
        <w:pStyle w:val="WW-Rigadintestazione"/>
        <w:tabs>
          <w:tab w:val="left" w:pos="1418"/>
          <w:tab w:val="left" w:pos="2694"/>
        </w:tabs>
        <w:jc w:val="center"/>
        <w:rPr>
          <w:b/>
          <w:sz w:val="21"/>
          <w:szCs w:val="21"/>
        </w:rPr>
      </w:pPr>
      <w:r>
        <w:rPr>
          <w:noProof/>
          <w:lang w:eastAsia="it-IT"/>
        </w:rPr>
        <w:drawing>
          <wp:inline distT="0" distB="0" distL="0" distR="0">
            <wp:extent cx="937260" cy="91440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937260" cy="914400"/>
                    </a:xfrm>
                    <a:prstGeom prst="rect">
                      <a:avLst/>
                    </a:prstGeom>
                    <a:noFill/>
                    <a:ln>
                      <a:noFill/>
                    </a:ln>
                  </pic:spPr>
                </pic:pic>
              </a:graphicData>
            </a:graphic>
          </wp:inline>
        </w:drawing>
      </w:r>
    </w:p>
    <w:p w:rsidR="00D723F3" w:rsidRDefault="00D723F3" w:rsidP="00D723F3">
      <w:pPr>
        <w:pStyle w:val="WW-Rigadintestazione"/>
        <w:tabs>
          <w:tab w:val="left" w:pos="1418"/>
          <w:tab w:val="left" w:pos="2694"/>
        </w:tabs>
        <w:jc w:val="center"/>
        <w:rPr>
          <w:b/>
          <w:sz w:val="21"/>
          <w:szCs w:val="21"/>
        </w:rPr>
      </w:pPr>
    </w:p>
    <w:p w:rsidR="00D723F3" w:rsidRDefault="00D723F3" w:rsidP="00D723F3">
      <w:pPr>
        <w:tabs>
          <w:tab w:val="left" w:pos="7740"/>
        </w:tabs>
        <w:suppressAutoHyphens w:val="0"/>
        <w:jc w:val="center"/>
        <w:rPr>
          <w:sz w:val="56"/>
          <w:szCs w:val="56"/>
          <w:lang w:eastAsia="it-IT"/>
        </w:rPr>
      </w:pPr>
      <w:r>
        <w:rPr>
          <w:sz w:val="56"/>
          <w:szCs w:val="56"/>
          <w:lang w:eastAsia="it-IT"/>
        </w:rPr>
        <w:t>Comune di Butera</w:t>
      </w:r>
    </w:p>
    <w:p w:rsidR="00D723F3" w:rsidRDefault="00D723F3" w:rsidP="00D723F3">
      <w:pPr>
        <w:suppressAutoHyphens w:val="0"/>
        <w:spacing w:line="360" w:lineRule="auto"/>
        <w:jc w:val="center"/>
        <w:rPr>
          <w:rFonts w:ascii="Baskerville Old Face" w:hAnsi="Baskerville Old Face"/>
          <w:sz w:val="28"/>
          <w:szCs w:val="28"/>
          <w:lang w:eastAsia="it-IT"/>
        </w:rPr>
      </w:pPr>
      <w:r>
        <w:rPr>
          <w:rFonts w:ascii="Baskerville Old Face" w:hAnsi="Baskerville Old Face"/>
          <w:sz w:val="28"/>
          <w:szCs w:val="28"/>
          <w:lang w:eastAsia="it-IT"/>
        </w:rPr>
        <w:t>Libero Consorzio di Caltanissetta</w:t>
      </w:r>
    </w:p>
    <w:p w:rsidR="00D723F3" w:rsidRPr="00A124E2" w:rsidRDefault="00D723F3" w:rsidP="00D723F3">
      <w:pPr>
        <w:suppressAutoHyphens w:val="0"/>
        <w:spacing w:line="360" w:lineRule="auto"/>
        <w:jc w:val="center"/>
        <w:rPr>
          <w:rFonts w:ascii="Baskerville Old Face" w:hAnsi="Baskerville Old Face"/>
          <w:b/>
          <w:sz w:val="28"/>
          <w:szCs w:val="28"/>
          <w:u w:val="single"/>
          <w:lang w:eastAsia="it-IT"/>
        </w:rPr>
      </w:pPr>
      <w:r w:rsidRPr="00A124E2">
        <w:rPr>
          <w:rFonts w:ascii="Baskerville Old Face" w:hAnsi="Baskerville Old Face"/>
          <w:b/>
          <w:sz w:val="28"/>
          <w:szCs w:val="28"/>
          <w:u w:val="single"/>
          <w:lang w:eastAsia="it-IT"/>
        </w:rPr>
        <w:t>AVVISO PUBBLICO</w:t>
      </w:r>
    </w:p>
    <w:p w:rsidR="00D723F3" w:rsidRPr="00F8712E" w:rsidRDefault="00D723F3" w:rsidP="00740230">
      <w:pPr>
        <w:suppressAutoHyphens w:val="0"/>
        <w:spacing w:line="360" w:lineRule="auto"/>
        <w:jc w:val="center"/>
        <w:rPr>
          <w:b/>
          <w:sz w:val="22"/>
          <w:szCs w:val="22"/>
          <w:lang w:eastAsia="it-IT"/>
        </w:rPr>
      </w:pPr>
      <w:r w:rsidRPr="00F8712E">
        <w:rPr>
          <w:b/>
          <w:sz w:val="22"/>
          <w:szCs w:val="22"/>
          <w:lang w:eastAsia="it-IT"/>
        </w:rPr>
        <w:t>RIMBORSO TRASPORTO</w:t>
      </w:r>
      <w:r w:rsidR="00740230" w:rsidRPr="00F8712E">
        <w:rPr>
          <w:b/>
          <w:sz w:val="22"/>
          <w:szCs w:val="22"/>
          <w:lang w:eastAsia="it-IT"/>
        </w:rPr>
        <w:t xml:space="preserve"> ALUNNI PENDOLARI A.S.202</w:t>
      </w:r>
      <w:r w:rsidR="004C47AB" w:rsidRPr="00F8712E">
        <w:rPr>
          <w:b/>
          <w:sz w:val="22"/>
          <w:szCs w:val="22"/>
          <w:lang w:eastAsia="it-IT"/>
        </w:rPr>
        <w:t>5</w:t>
      </w:r>
      <w:r w:rsidR="00740230" w:rsidRPr="00F8712E">
        <w:rPr>
          <w:b/>
          <w:sz w:val="22"/>
          <w:szCs w:val="22"/>
          <w:lang w:eastAsia="it-IT"/>
        </w:rPr>
        <w:t>/202</w:t>
      </w:r>
      <w:r w:rsidR="004C47AB" w:rsidRPr="00F8712E">
        <w:rPr>
          <w:b/>
          <w:sz w:val="22"/>
          <w:szCs w:val="22"/>
          <w:lang w:eastAsia="it-IT"/>
        </w:rPr>
        <w:t>6</w:t>
      </w:r>
    </w:p>
    <w:p w:rsidR="00D723F3" w:rsidRPr="00F8712E" w:rsidRDefault="00D723F3" w:rsidP="00D723F3">
      <w:pPr>
        <w:suppressAutoHyphens w:val="0"/>
        <w:spacing w:line="276" w:lineRule="auto"/>
        <w:jc w:val="both"/>
        <w:rPr>
          <w:sz w:val="22"/>
          <w:szCs w:val="22"/>
          <w:lang w:eastAsia="it-IT"/>
        </w:rPr>
      </w:pPr>
      <w:r w:rsidRPr="00F8712E">
        <w:rPr>
          <w:sz w:val="22"/>
          <w:szCs w:val="22"/>
          <w:lang w:eastAsia="it-IT"/>
        </w:rPr>
        <w:t>Si avvisano le famiglie aventi figli frequentanti le scuole secondarie di secondo grado, che utilizzano il mezzo di trasporto pubblico di linea, che possono presentare apposita istanza relativa al rimborso delle spese di abbonamento al Comune.</w:t>
      </w:r>
    </w:p>
    <w:p w:rsidR="00D723F3" w:rsidRPr="00F8712E" w:rsidRDefault="00D723F3" w:rsidP="00D723F3">
      <w:pPr>
        <w:suppressAutoHyphens w:val="0"/>
        <w:spacing w:line="276" w:lineRule="auto"/>
        <w:jc w:val="both"/>
        <w:rPr>
          <w:sz w:val="22"/>
          <w:szCs w:val="22"/>
          <w:lang w:eastAsia="it-IT"/>
        </w:rPr>
      </w:pPr>
      <w:r w:rsidRPr="00F8712E">
        <w:rPr>
          <w:sz w:val="22"/>
          <w:szCs w:val="22"/>
          <w:lang w:eastAsia="it-IT"/>
        </w:rPr>
        <w:t>Il rimborso nel rispetto della Circolare Assessoriale n. 1</w:t>
      </w:r>
      <w:r w:rsidR="00AF42DB" w:rsidRPr="00F8712E">
        <w:rPr>
          <w:sz w:val="22"/>
          <w:szCs w:val="22"/>
          <w:lang w:eastAsia="it-IT"/>
        </w:rPr>
        <w:t>6</w:t>
      </w:r>
      <w:r w:rsidRPr="00F8712E">
        <w:rPr>
          <w:sz w:val="22"/>
          <w:szCs w:val="22"/>
          <w:lang w:eastAsia="it-IT"/>
        </w:rPr>
        <w:t xml:space="preserve"> dell’</w:t>
      </w:r>
      <w:r w:rsidR="00AF42DB" w:rsidRPr="00F8712E">
        <w:rPr>
          <w:sz w:val="22"/>
          <w:szCs w:val="22"/>
          <w:lang w:eastAsia="it-IT"/>
        </w:rPr>
        <w:t>01</w:t>
      </w:r>
      <w:r w:rsidRPr="00F8712E">
        <w:rPr>
          <w:sz w:val="22"/>
          <w:szCs w:val="22"/>
          <w:lang w:eastAsia="it-IT"/>
        </w:rPr>
        <w:t>/0</w:t>
      </w:r>
      <w:r w:rsidR="00AF42DB" w:rsidRPr="00F8712E">
        <w:rPr>
          <w:sz w:val="22"/>
          <w:szCs w:val="22"/>
          <w:lang w:eastAsia="it-IT"/>
        </w:rPr>
        <w:t>9</w:t>
      </w:r>
      <w:r w:rsidRPr="00F8712E">
        <w:rPr>
          <w:sz w:val="22"/>
          <w:szCs w:val="22"/>
          <w:lang w:eastAsia="it-IT"/>
        </w:rPr>
        <w:t>/202</w:t>
      </w:r>
      <w:r w:rsidR="00AF42DB" w:rsidRPr="00F8712E">
        <w:rPr>
          <w:sz w:val="22"/>
          <w:szCs w:val="22"/>
          <w:lang w:eastAsia="it-IT"/>
        </w:rPr>
        <w:t>5</w:t>
      </w:r>
      <w:r w:rsidRPr="00F8712E">
        <w:rPr>
          <w:sz w:val="22"/>
          <w:szCs w:val="22"/>
          <w:lang w:eastAsia="it-IT"/>
        </w:rPr>
        <w:t xml:space="preserve">, verrà erogato alle famiglie con un indicatore ISEE non superiore ad euro </w:t>
      </w:r>
      <w:r w:rsidRPr="00F8712E">
        <w:rPr>
          <w:b/>
          <w:sz w:val="22"/>
          <w:szCs w:val="22"/>
          <w:lang w:eastAsia="it-IT"/>
        </w:rPr>
        <w:t>10.632,94</w:t>
      </w:r>
      <w:r w:rsidRPr="00F8712E">
        <w:rPr>
          <w:sz w:val="22"/>
          <w:szCs w:val="22"/>
          <w:lang w:eastAsia="it-IT"/>
        </w:rPr>
        <w:t>.</w:t>
      </w:r>
    </w:p>
    <w:p w:rsidR="00D723F3" w:rsidRPr="00F8712E" w:rsidRDefault="00D723F3" w:rsidP="00D723F3">
      <w:pPr>
        <w:suppressAutoHyphens w:val="0"/>
        <w:spacing w:line="276" w:lineRule="auto"/>
        <w:jc w:val="both"/>
        <w:rPr>
          <w:sz w:val="22"/>
          <w:szCs w:val="22"/>
          <w:lang w:eastAsia="it-IT"/>
        </w:rPr>
      </w:pPr>
      <w:r w:rsidRPr="00F8712E">
        <w:rPr>
          <w:sz w:val="22"/>
          <w:szCs w:val="22"/>
          <w:lang w:eastAsia="it-IT"/>
        </w:rPr>
        <w:t>Soddisfatto tale obbligo</w:t>
      </w:r>
      <w:r w:rsidR="002523DF" w:rsidRPr="00F8712E">
        <w:rPr>
          <w:sz w:val="22"/>
          <w:szCs w:val="22"/>
          <w:lang w:eastAsia="it-IT"/>
        </w:rPr>
        <w:t xml:space="preserve">, eventuali somme residuali potranno essere destinate a studenti e studentesse con un ISEE superiore a </w:t>
      </w:r>
      <w:r w:rsidR="002523DF" w:rsidRPr="00F8712E">
        <w:rPr>
          <w:b/>
          <w:sz w:val="22"/>
          <w:szCs w:val="22"/>
          <w:lang w:eastAsia="it-IT"/>
        </w:rPr>
        <w:t>€ 10.632,94</w:t>
      </w:r>
      <w:r w:rsidR="002523DF" w:rsidRPr="00F8712E">
        <w:rPr>
          <w:sz w:val="22"/>
          <w:szCs w:val="22"/>
          <w:lang w:eastAsia="it-IT"/>
        </w:rPr>
        <w:t>, secondo parametri differenziat</w:t>
      </w:r>
      <w:r w:rsidR="006261A6" w:rsidRPr="00F8712E">
        <w:rPr>
          <w:sz w:val="22"/>
          <w:szCs w:val="22"/>
          <w:lang w:eastAsia="it-IT"/>
        </w:rPr>
        <w:t>i stabiliti autonomamente dall’Amministrazione comunale</w:t>
      </w:r>
      <w:r w:rsidR="002523DF" w:rsidRPr="00F8712E">
        <w:rPr>
          <w:sz w:val="22"/>
          <w:szCs w:val="22"/>
          <w:lang w:eastAsia="it-IT"/>
        </w:rPr>
        <w:t>.</w:t>
      </w:r>
    </w:p>
    <w:p w:rsidR="002523DF" w:rsidRPr="00F8712E" w:rsidRDefault="002523DF" w:rsidP="00D723F3">
      <w:pPr>
        <w:suppressAutoHyphens w:val="0"/>
        <w:spacing w:line="276" w:lineRule="auto"/>
        <w:jc w:val="both"/>
        <w:rPr>
          <w:sz w:val="22"/>
          <w:szCs w:val="22"/>
          <w:lang w:eastAsia="it-IT"/>
        </w:rPr>
      </w:pPr>
      <w:r w:rsidRPr="00F8712E">
        <w:rPr>
          <w:sz w:val="22"/>
          <w:szCs w:val="22"/>
          <w:lang w:eastAsia="it-IT"/>
        </w:rPr>
        <w:t>Le famiglie interessate possono presentare istanza al Comune entro e non oltre</w:t>
      </w:r>
    </w:p>
    <w:p w:rsidR="002523DF" w:rsidRPr="00F8712E" w:rsidRDefault="002523DF" w:rsidP="00D723F3">
      <w:pPr>
        <w:suppressAutoHyphens w:val="0"/>
        <w:spacing w:line="276" w:lineRule="auto"/>
        <w:jc w:val="both"/>
        <w:rPr>
          <w:sz w:val="22"/>
          <w:szCs w:val="22"/>
          <w:lang w:eastAsia="it-IT"/>
        </w:rPr>
      </w:pPr>
    </w:p>
    <w:p w:rsidR="002523DF" w:rsidRPr="00F8712E" w:rsidRDefault="002523DF" w:rsidP="002523DF">
      <w:pPr>
        <w:suppressAutoHyphens w:val="0"/>
        <w:spacing w:line="276" w:lineRule="auto"/>
        <w:jc w:val="center"/>
        <w:rPr>
          <w:b/>
          <w:sz w:val="22"/>
          <w:szCs w:val="22"/>
          <w:u w:val="single"/>
          <w:lang w:eastAsia="it-IT"/>
        </w:rPr>
      </w:pPr>
      <w:r w:rsidRPr="00F8712E">
        <w:rPr>
          <w:b/>
          <w:sz w:val="22"/>
          <w:szCs w:val="22"/>
          <w:u w:val="single"/>
          <w:lang w:eastAsia="it-IT"/>
        </w:rPr>
        <w:t>il termine del 30 novembre 202</w:t>
      </w:r>
      <w:r w:rsidR="004C47AB" w:rsidRPr="00F8712E">
        <w:rPr>
          <w:b/>
          <w:sz w:val="22"/>
          <w:szCs w:val="22"/>
          <w:u w:val="single"/>
          <w:lang w:eastAsia="it-IT"/>
        </w:rPr>
        <w:t>5</w:t>
      </w:r>
    </w:p>
    <w:p w:rsidR="002523DF" w:rsidRPr="00F8712E" w:rsidRDefault="002523DF" w:rsidP="00D723F3">
      <w:pPr>
        <w:suppressAutoHyphens w:val="0"/>
        <w:spacing w:line="276" w:lineRule="auto"/>
        <w:jc w:val="both"/>
        <w:rPr>
          <w:sz w:val="22"/>
          <w:szCs w:val="22"/>
          <w:lang w:eastAsia="it-IT"/>
        </w:rPr>
      </w:pPr>
    </w:p>
    <w:p w:rsidR="002523DF" w:rsidRPr="00F8712E" w:rsidRDefault="002523DF" w:rsidP="00D723F3">
      <w:pPr>
        <w:suppressAutoHyphens w:val="0"/>
        <w:spacing w:line="276" w:lineRule="auto"/>
        <w:jc w:val="both"/>
        <w:rPr>
          <w:sz w:val="22"/>
          <w:szCs w:val="22"/>
          <w:lang w:eastAsia="it-IT"/>
        </w:rPr>
      </w:pPr>
      <w:r w:rsidRPr="00F8712E">
        <w:rPr>
          <w:b/>
          <w:sz w:val="22"/>
          <w:szCs w:val="22"/>
          <w:lang w:eastAsia="it-IT"/>
        </w:rPr>
        <w:t>Da</w:t>
      </w:r>
      <w:r w:rsidR="00C579FA" w:rsidRPr="00F8712E">
        <w:rPr>
          <w:b/>
          <w:sz w:val="22"/>
          <w:szCs w:val="22"/>
          <w:lang w:eastAsia="it-IT"/>
        </w:rPr>
        <w:t>re</w:t>
      </w:r>
      <w:r w:rsidRPr="00F8712E">
        <w:rPr>
          <w:b/>
          <w:sz w:val="22"/>
          <w:szCs w:val="22"/>
          <w:lang w:eastAsia="it-IT"/>
        </w:rPr>
        <w:t xml:space="preserve"> atto</w:t>
      </w:r>
      <w:r w:rsidRPr="00F8712E">
        <w:rPr>
          <w:sz w:val="22"/>
          <w:szCs w:val="22"/>
          <w:lang w:eastAsia="it-IT"/>
        </w:rPr>
        <w:t xml:space="preserve"> che le richieste di rimborso inoltrate oltre il termine, sopra indicato, non saranno prese in considerazione e nulla potrà essere richiesto al Comune</w:t>
      </w:r>
      <w:r w:rsidR="00C579FA" w:rsidRPr="00F8712E">
        <w:rPr>
          <w:sz w:val="22"/>
          <w:szCs w:val="22"/>
          <w:lang w:eastAsia="it-IT"/>
        </w:rPr>
        <w:t>.</w:t>
      </w:r>
    </w:p>
    <w:p w:rsidR="00C8221E" w:rsidRPr="00F8712E" w:rsidRDefault="00C579FA" w:rsidP="00D723F3">
      <w:pPr>
        <w:suppressAutoHyphens w:val="0"/>
        <w:spacing w:line="276" w:lineRule="auto"/>
        <w:jc w:val="both"/>
        <w:rPr>
          <w:sz w:val="22"/>
          <w:szCs w:val="22"/>
          <w:lang w:eastAsia="it-IT"/>
        </w:rPr>
      </w:pPr>
      <w:r w:rsidRPr="00F8712E">
        <w:rPr>
          <w:b/>
          <w:sz w:val="22"/>
          <w:szCs w:val="22"/>
          <w:lang w:eastAsia="it-IT"/>
        </w:rPr>
        <w:t>Dare atto</w:t>
      </w:r>
      <w:r w:rsidRPr="00F8712E">
        <w:rPr>
          <w:sz w:val="22"/>
          <w:szCs w:val="22"/>
          <w:lang w:eastAsia="it-IT"/>
        </w:rPr>
        <w:t xml:space="preserve"> </w:t>
      </w:r>
      <w:r w:rsidR="001F5053" w:rsidRPr="00F8712E">
        <w:rPr>
          <w:sz w:val="22"/>
          <w:szCs w:val="22"/>
          <w:lang w:eastAsia="it-IT"/>
        </w:rPr>
        <w:t>che il contributo verrà erogato</w:t>
      </w:r>
      <w:r w:rsidR="00FD1E4B" w:rsidRPr="00F8712E">
        <w:rPr>
          <w:sz w:val="22"/>
          <w:szCs w:val="22"/>
          <w:lang w:eastAsia="it-IT"/>
        </w:rPr>
        <w:t xml:space="preserve"> solo dopo</w:t>
      </w:r>
      <w:r w:rsidR="001F5053" w:rsidRPr="00F8712E">
        <w:rPr>
          <w:sz w:val="22"/>
          <w:szCs w:val="22"/>
          <w:lang w:eastAsia="it-IT"/>
        </w:rPr>
        <w:t xml:space="preserve"> la presentazione della copia dell’abbonamento</w:t>
      </w:r>
      <w:r w:rsidR="00FD1E4B" w:rsidRPr="00F8712E">
        <w:rPr>
          <w:sz w:val="22"/>
          <w:szCs w:val="22"/>
          <w:lang w:eastAsia="it-IT"/>
        </w:rPr>
        <w:t xml:space="preserve">, da protocollare al Comune </w:t>
      </w:r>
      <w:r w:rsidR="00C8221E" w:rsidRPr="00F8712E">
        <w:rPr>
          <w:sz w:val="22"/>
          <w:szCs w:val="22"/>
          <w:lang w:eastAsia="it-IT"/>
        </w:rPr>
        <w:t xml:space="preserve">con il </w:t>
      </w:r>
      <w:r w:rsidR="009D5035">
        <w:rPr>
          <w:sz w:val="22"/>
          <w:szCs w:val="22"/>
          <w:lang w:eastAsia="it-IT"/>
        </w:rPr>
        <w:t>seguente</w:t>
      </w:r>
      <w:r w:rsidR="00C8221E" w:rsidRPr="00F8712E">
        <w:rPr>
          <w:sz w:val="22"/>
          <w:szCs w:val="22"/>
          <w:lang w:eastAsia="it-IT"/>
        </w:rPr>
        <w:t xml:space="preserve"> calendario.</w:t>
      </w:r>
    </w:p>
    <w:p w:rsidR="00C8221E" w:rsidRPr="00F8712E" w:rsidRDefault="00C8221E" w:rsidP="00D723F3">
      <w:pPr>
        <w:suppressAutoHyphens w:val="0"/>
        <w:spacing w:line="276" w:lineRule="auto"/>
        <w:jc w:val="both"/>
        <w:rPr>
          <w:b/>
          <w:sz w:val="22"/>
          <w:szCs w:val="22"/>
          <w:lang w:eastAsia="it-IT"/>
        </w:rPr>
      </w:pPr>
      <w:r w:rsidRPr="00F8712E">
        <w:rPr>
          <w:b/>
          <w:sz w:val="22"/>
          <w:szCs w:val="22"/>
          <w:lang w:eastAsia="it-IT"/>
        </w:rPr>
        <w:t>MESI:</w:t>
      </w:r>
    </w:p>
    <w:p w:rsidR="00C8221E" w:rsidRPr="00F8712E" w:rsidRDefault="00C8221E" w:rsidP="00D723F3">
      <w:pPr>
        <w:suppressAutoHyphens w:val="0"/>
        <w:spacing w:line="276" w:lineRule="auto"/>
        <w:jc w:val="both"/>
        <w:rPr>
          <w:sz w:val="22"/>
          <w:szCs w:val="22"/>
          <w:lang w:eastAsia="it-IT"/>
        </w:rPr>
      </w:pPr>
      <w:r w:rsidRPr="00F8712E">
        <w:rPr>
          <w:sz w:val="22"/>
          <w:szCs w:val="22"/>
          <w:lang w:eastAsia="it-IT"/>
        </w:rPr>
        <w:t>-</w:t>
      </w:r>
      <w:proofErr w:type="gramStart"/>
      <w:r w:rsidRPr="00F8712E">
        <w:rPr>
          <w:sz w:val="22"/>
          <w:szCs w:val="22"/>
          <w:lang w:eastAsia="it-IT"/>
        </w:rPr>
        <w:t>Settembre</w:t>
      </w:r>
      <w:proofErr w:type="gramEnd"/>
      <w:r w:rsidRPr="00F8712E">
        <w:rPr>
          <w:sz w:val="22"/>
          <w:szCs w:val="22"/>
          <w:lang w:eastAsia="it-IT"/>
        </w:rPr>
        <w:t>-Ottobre-Novembre –Dicembre 2025 entro e non oltre il 10 di Gennaio 2026.</w:t>
      </w:r>
    </w:p>
    <w:p w:rsidR="00C8221E" w:rsidRPr="00F8712E" w:rsidRDefault="00C8221E" w:rsidP="00D723F3">
      <w:pPr>
        <w:suppressAutoHyphens w:val="0"/>
        <w:spacing w:line="276" w:lineRule="auto"/>
        <w:jc w:val="both"/>
        <w:rPr>
          <w:sz w:val="22"/>
          <w:szCs w:val="22"/>
          <w:lang w:eastAsia="it-IT"/>
        </w:rPr>
      </w:pPr>
      <w:r w:rsidRPr="00F8712E">
        <w:rPr>
          <w:sz w:val="22"/>
          <w:szCs w:val="22"/>
          <w:lang w:eastAsia="it-IT"/>
        </w:rPr>
        <w:t xml:space="preserve">Gennaio-Febbraio-Marzo </w:t>
      </w:r>
      <w:proofErr w:type="gramStart"/>
      <w:r w:rsidRPr="00F8712E">
        <w:rPr>
          <w:sz w:val="22"/>
          <w:szCs w:val="22"/>
          <w:lang w:eastAsia="it-IT"/>
        </w:rPr>
        <w:t xml:space="preserve">2026 </w:t>
      </w:r>
      <w:r w:rsidR="00BD5B6E" w:rsidRPr="00F8712E">
        <w:rPr>
          <w:sz w:val="22"/>
          <w:szCs w:val="22"/>
          <w:lang w:eastAsia="it-IT"/>
        </w:rPr>
        <w:t xml:space="preserve"> entro</w:t>
      </w:r>
      <w:proofErr w:type="gramEnd"/>
      <w:r w:rsidR="00BD5B6E" w:rsidRPr="00F8712E">
        <w:rPr>
          <w:sz w:val="22"/>
          <w:szCs w:val="22"/>
          <w:lang w:eastAsia="it-IT"/>
        </w:rPr>
        <w:t xml:space="preserve"> e non oltre il giorno 10 del mese di Aprile</w:t>
      </w:r>
      <w:r w:rsidR="001819D1">
        <w:rPr>
          <w:sz w:val="22"/>
          <w:szCs w:val="22"/>
          <w:lang w:eastAsia="it-IT"/>
        </w:rPr>
        <w:t xml:space="preserve"> 2026</w:t>
      </w:r>
    </w:p>
    <w:p w:rsidR="00BD5B6E" w:rsidRPr="00F8712E" w:rsidRDefault="00BD5B6E" w:rsidP="00D723F3">
      <w:pPr>
        <w:suppressAutoHyphens w:val="0"/>
        <w:spacing w:line="276" w:lineRule="auto"/>
        <w:jc w:val="both"/>
        <w:rPr>
          <w:sz w:val="22"/>
          <w:szCs w:val="22"/>
          <w:lang w:eastAsia="it-IT"/>
        </w:rPr>
      </w:pPr>
      <w:r w:rsidRPr="00F8712E">
        <w:rPr>
          <w:sz w:val="22"/>
          <w:szCs w:val="22"/>
          <w:lang w:eastAsia="it-IT"/>
        </w:rPr>
        <w:t>Aprile –</w:t>
      </w:r>
      <w:proofErr w:type="gramStart"/>
      <w:r w:rsidRPr="00F8712E">
        <w:rPr>
          <w:sz w:val="22"/>
          <w:szCs w:val="22"/>
          <w:lang w:eastAsia="it-IT"/>
        </w:rPr>
        <w:t>Maggio</w:t>
      </w:r>
      <w:proofErr w:type="gramEnd"/>
      <w:r w:rsidRPr="00F8712E">
        <w:rPr>
          <w:sz w:val="22"/>
          <w:szCs w:val="22"/>
          <w:lang w:eastAsia="it-IT"/>
        </w:rPr>
        <w:t xml:space="preserve">-Giugno 2026 entro e non oltre il giorno </w:t>
      </w:r>
      <w:r w:rsidR="00537B7B">
        <w:rPr>
          <w:sz w:val="22"/>
          <w:szCs w:val="22"/>
          <w:lang w:eastAsia="it-IT"/>
        </w:rPr>
        <w:t>30</w:t>
      </w:r>
      <w:r w:rsidRPr="00F8712E">
        <w:rPr>
          <w:sz w:val="22"/>
          <w:szCs w:val="22"/>
          <w:lang w:eastAsia="it-IT"/>
        </w:rPr>
        <w:t xml:space="preserve"> del mese di</w:t>
      </w:r>
      <w:r w:rsidR="00537B7B">
        <w:rPr>
          <w:sz w:val="22"/>
          <w:szCs w:val="22"/>
          <w:lang w:eastAsia="it-IT"/>
        </w:rPr>
        <w:t xml:space="preserve"> Giugno</w:t>
      </w:r>
      <w:r w:rsidRPr="00F8712E">
        <w:rPr>
          <w:sz w:val="22"/>
          <w:szCs w:val="22"/>
          <w:lang w:eastAsia="it-IT"/>
        </w:rPr>
        <w:t xml:space="preserve"> 2026.</w:t>
      </w:r>
    </w:p>
    <w:p w:rsidR="00FD1E4B" w:rsidRPr="00F8712E" w:rsidRDefault="00FD1E4B" w:rsidP="00D723F3">
      <w:pPr>
        <w:suppressAutoHyphens w:val="0"/>
        <w:spacing w:line="276" w:lineRule="auto"/>
        <w:jc w:val="both"/>
        <w:rPr>
          <w:sz w:val="22"/>
          <w:szCs w:val="22"/>
          <w:lang w:eastAsia="it-IT"/>
        </w:rPr>
      </w:pPr>
      <w:r w:rsidRPr="00F8712E">
        <w:rPr>
          <w:b/>
          <w:sz w:val="22"/>
          <w:szCs w:val="22"/>
          <w:lang w:eastAsia="it-IT"/>
        </w:rPr>
        <w:t xml:space="preserve">Qualora </w:t>
      </w:r>
      <w:r w:rsidRPr="00F8712E">
        <w:rPr>
          <w:sz w:val="22"/>
          <w:szCs w:val="22"/>
          <w:lang w:eastAsia="it-IT"/>
        </w:rPr>
        <w:t>l’attestazione di avvenuto pagamento, dovesse pervenire oltre il termine stabilito, l’istanza verrà archiviata e non si procederà al rimborso</w:t>
      </w:r>
      <w:r w:rsidR="006E1AC9" w:rsidRPr="00F8712E">
        <w:rPr>
          <w:sz w:val="22"/>
          <w:szCs w:val="22"/>
          <w:lang w:eastAsia="it-IT"/>
        </w:rPr>
        <w:t>.</w:t>
      </w:r>
    </w:p>
    <w:p w:rsidR="006E1AC9" w:rsidRPr="00F8712E" w:rsidRDefault="006E1AC9" w:rsidP="00D723F3">
      <w:pPr>
        <w:suppressAutoHyphens w:val="0"/>
        <w:spacing w:line="276" w:lineRule="auto"/>
        <w:jc w:val="both"/>
        <w:rPr>
          <w:sz w:val="22"/>
          <w:szCs w:val="22"/>
          <w:lang w:eastAsia="it-IT"/>
        </w:rPr>
      </w:pPr>
      <w:r w:rsidRPr="00F8712E">
        <w:rPr>
          <w:b/>
          <w:sz w:val="22"/>
          <w:szCs w:val="22"/>
          <w:lang w:eastAsia="it-IT"/>
        </w:rPr>
        <w:t>Dare atto</w:t>
      </w:r>
      <w:r w:rsidRPr="00F8712E">
        <w:rPr>
          <w:sz w:val="22"/>
          <w:szCs w:val="22"/>
          <w:lang w:eastAsia="it-IT"/>
        </w:rPr>
        <w:t xml:space="preserve"> che il rimborso trasporto alunni pendolari </w:t>
      </w:r>
      <w:proofErr w:type="spellStart"/>
      <w:r w:rsidRPr="00F8712E">
        <w:rPr>
          <w:sz w:val="22"/>
          <w:szCs w:val="22"/>
          <w:lang w:eastAsia="it-IT"/>
        </w:rPr>
        <w:t>a.s.</w:t>
      </w:r>
      <w:proofErr w:type="spellEnd"/>
      <w:r w:rsidRPr="00F8712E">
        <w:rPr>
          <w:sz w:val="22"/>
          <w:szCs w:val="22"/>
          <w:lang w:eastAsia="it-IT"/>
        </w:rPr>
        <w:t xml:space="preserve"> 202</w:t>
      </w:r>
      <w:r w:rsidR="00A67AE5" w:rsidRPr="00F8712E">
        <w:rPr>
          <w:sz w:val="22"/>
          <w:szCs w:val="22"/>
          <w:lang w:eastAsia="it-IT"/>
        </w:rPr>
        <w:t>5</w:t>
      </w:r>
      <w:r w:rsidRPr="00F8712E">
        <w:rPr>
          <w:sz w:val="22"/>
          <w:szCs w:val="22"/>
          <w:lang w:eastAsia="it-IT"/>
        </w:rPr>
        <w:t>/202</w:t>
      </w:r>
      <w:r w:rsidR="00A67AE5" w:rsidRPr="00F8712E">
        <w:rPr>
          <w:sz w:val="22"/>
          <w:szCs w:val="22"/>
          <w:lang w:eastAsia="it-IT"/>
        </w:rPr>
        <w:t>6</w:t>
      </w:r>
      <w:r w:rsidRPr="00F8712E">
        <w:rPr>
          <w:sz w:val="22"/>
          <w:szCs w:val="22"/>
          <w:lang w:eastAsia="it-IT"/>
        </w:rPr>
        <w:t xml:space="preserve"> non è cumulabile con altri contributi </w:t>
      </w:r>
      <w:r w:rsidR="006261A6" w:rsidRPr="00F8712E">
        <w:rPr>
          <w:sz w:val="22"/>
          <w:szCs w:val="22"/>
          <w:lang w:eastAsia="it-IT"/>
        </w:rPr>
        <w:t>Statali o R</w:t>
      </w:r>
      <w:r w:rsidRPr="00F8712E">
        <w:rPr>
          <w:sz w:val="22"/>
          <w:szCs w:val="22"/>
          <w:lang w:eastAsia="it-IT"/>
        </w:rPr>
        <w:t>egionali e per gli stessi l’interessato dovrà produrre regolare dichiarazione attestante la somma ricevuta.</w:t>
      </w:r>
    </w:p>
    <w:p w:rsidR="006E1AC9" w:rsidRPr="00F8712E" w:rsidRDefault="006E1AC9" w:rsidP="00D723F3">
      <w:pPr>
        <w:suppressAutoHyphens w:val="0"/>
        <w:spacing w:line="276" w:lineRule="auto"/>
        <w:jc w:val="both"/>
        <w:rPr>
          <w:sz w:val="22"/>
          <w:szCs w:val="22"/>
          <w:lang w:eastAsia="it-IT"/>
        </w:rPr>
      </w:pPr>
      <w:r w:rsidRPr="00F8712E">
        <w:rPr>
          <w:b/>
          <w:sz w:val="22"/>
          <w:szCs w:val="22"/>
          <w:lang w:eastAsia="it-IT"/>
        </w:rPr>
        <w:t>Dare atto</w:t>
      </w:r>
      <w:r w:rsidRPr="00F8712E">
        <w:rPr>
          <w:sz w:val="22"/>
          <w:szCs w:val="22"/>
          <w:lang w:eastAsia="it-IT"/>
        </w:rPr>
        <w:t xml:space="preserve"> che l’elenco delle istanze possono essere sottoposte a verifica da parte degli organi giudiziari competenti</w:t>
      </w:r>
      <w:r w:rsidR="006B119E" w:rsidRPr="00F8712E">
        <w:rPr>
          <w:sz w:val="22"/>
          <w:szCs w:val="22"/>
          <w:lang w:eastAsia="it-IT"/>
        </w:rPr>
        <w:t>.</w:t>
      </w:r>
    </w:p>
    <w:p w:rsidR="00E54A10" w:rsidRDefault="006B119E" w:rsidP="00D723F3">
      <w:pPr>
        <w:suppressAutoHyphens w:val="0"/>
        <w:spacing w:line="276" w:lineRule="auto"/>
        <w:jc w:val="both"/>
        <w:rPr>
          <w:sz w:val="22"/>
          <w:szCs w:val="22"/>
          <w:lang w:eastAsia="it-IT"/>
        </w:rPr>
      </w:pPr>
      <w:r w:rsidRPr="00F8712E">
        <w:rPr>
          <w:sz w:val="22"/>
          <w:szCs w:val="22"/>
          <w:lang w:eastAsia="it-IT"/>
        </w:rPr>
        <w:t>Il modello di domanda, oltre al testo integrale del bando, sono fruibili sul sito dell’Ente:</w:t>
      </w:r>
    </w:p>
    <w:p w:rsidR="006B119E" w:rsidRPr="00F8712E" w:rsidRDefault="006B119E" w:rsidP="00D723F3">
      <w:pPr>
        <w:suppressAutoHyphens w:val="0"/>
        <w:spacing w:line="276" w:lineRule="auto"/>
        <w:jc w:val="both"/>
        <w:rPr>
          <w:sz w:val="22"/>
          <w:szCs w:val="22"/>
          <w:lang w:eastAsia="it-IT"/>
        </w:rPr>
      </w:pPr>
      <w:r w:rsidRPr="00F8712E">
        <w:rPr>
          <w:sz w:val="22"/>
          <w:szCs w:val="22"/>
          <w:lang w:eastAsia="it-IT"/>
        </w:rPr>
        <w:t xml:space="preserve"> www</w:t>
      </w:r>
      <w:r w:rsidR="00C34893">
        <w:rPr>
          <w:sz w:val="22"/>
          <w:szCs w:val="22"/>
          <w:lang w:eastAsia="it-IT"/>
        </w:rPr>
        <w:t>.</w:t>
      </w:r>
      <w:r w:rsidRPr="00F8712E">
        <w:rPr>
          <w:sz w:val="22"/>
          <w:szCs w:val="22"/>
          <w:lang w:eastAsia="it-IT"/>
        </w:rPr>
        <w:t>comune</w:t>
      </w:r>
      <w:r w:rsidR="00C34893">
        <w:rPr>
          <w:sz w:val="22"/>
          <w:szCs w:val="22"/>
          <w:lang w:eastAsia="it-IT"/>
        </w:rPr>
        <w:t>.</w:t>
      </w:r>
      <w:r w:rsidRPr="00F8712E">
        <w:rPr>
          <w:sz w:val="22"/>
          <w:szCs w:val="22"/>
          <w:lang w:eastAsia="it-IT"/>
        </w:rPr>
        <w:t xml:space="preserve">butera.it </w:t>
      </w:r>
      <w:r w:rsidR="00C34893">
        <w:rPr>
          <w:sz w:val="22"/>
          <w:szCs w:val="22"/>
          <w:lang w:eastAsia="it-IT"/>
        </w:rPr>
        <w:t>.cl.</w:t>
      </w:r>
      <w:proofErr w:type="gramStart"/>
      <w:r w:rsidR="00C34893">
        <w:rPr>
          <w:sz w:val="22"/>
          <w:szCs w:val="22"/>
          <w:lang w:eastAsia="it-IT"/>
        </w:rPr>
        <w:t xml:space="preserve">it </w:t>
      </w:r>
      <w:r w:rsidR="00DF3175">
        <w:rPr>
          <w:sz w:val="22"/>
          <w:szCs w:val="22"/>
          <w:lang w:eastAsia="it-IT"/>
        </w:rPr>
        <w:t xml:space="preserve"> </w:t>
      </w:r>
      <w:r w:rsidRPr="00F8712E">
        <w:rPr>
          <w:sz w:val="22"/>
          <w:szCs w:val="22"/>
          <w:lang w:eastAsia="it-IT"/>
        </w:rPr>
        <w:t>oppure</w:t>
      </w:r>
      <w:proofErr w:type="gramEnd"/>
      <w:r w:rsidRPr="00F8712E">
        <w:rPr>
          <w:sz w:val="22"/>
          <w:szCs w:val="22"/>
          <w:lang w:eastAsia="it-IT"/>
        </w:rPr>
        <w:t xml:space="preserve"> presso</w:t>
      </w:r>
      <w:r w:rsidR="006261A6" w:rsidRPr="00F8712E">
        <w:rPr>
          <w:sz w:val="22"/>
          <w:szCs w:val="22"/>
          <w:lang w:eastAsia="it-IT"/>
        </w:rPr>
        <w:t xml:space="preserve"> il Segretariato</w:t>
      </w:r>
      <w:r w:rsidRPr="00F8712E">
        <w:rPr>
          <w:sz w:val="22"/>
          <w:szCs w:val="22"/>
          <w:lang w:eastAsia="it-IT"/>
        </w:rPr>
        <w:t xml:space="preserve"> Servizi Sociali</w:t>
      </w:r>
      <w:r w:rsidR="006261A6" w:rsidRPr="00F8712E">
        <w:rPr>
          <w:sz w:val="22"/>
          <w:szCs w:val="22"/>
          <w:lang w:eastAsia="it-IT"/>
        </w:rPr>
        <w:t xml:space="preserve"> e/o</w:t>
      </w:r>
      <w:r w:rsidRPr="00F8712E">
        <w:rPr>
          <w:sz w:val="22"/>
          <w:szCs w:val="22"/>
          <w:lang w:eastAsia="it-IT"/>
        </w:rPr>
        <w:t xml:space="preserve"> </w:t>
      </w:r>
      <w:r w:rsidR="006261A6" w:rsidRPr="00F8712E">
        <w:rPr>
          <w:sz w:val="22"/>
          <w:szCs w:val="22"/>
          <w:lang w:eastAsia="it-IT"/>
        </w:rPr>
        <w:t>ufficio</w:t>
      </w:r>
      <w:r w:rsidRPr="00F8712E">
        <w:rPr>
          <w:sz w:val="22"/>
          <w:szCs w:val="22"/>
          <w:lang w:eastAsia="it-IT"/>
        </w:rPr>
        <w:t xml:space="preserve"> Pubblica Istruzione.</w:t>
      </w:r>
    </w:p>
    <w:p w:rsidR="006B119E" w:rsidRPr="00F8712E" w:rsidRDefault="006B119E" w:rsidP="00D723F3">
      <w:pPr>
        <w:suppressAutoHyphens w:val="0"/>
        <w:spacing w:line="276" w:lineRule="auto"/>
        <w:jc w:val="both"/>
        <w:rPr>
          <w:sz w:val="22"/>
          <w:szCs w:val="22"/>
          <w:lang w:eastAsia="it-IT"/>
        </w:rPr>
      </w:pPr>
      <w:r w:rsidRPr="00F8712E">
        <w:rPr>
          <w:sz w:val="22"/>
          <w:szCs w:val="22"/>
          <w:lang w:eastAsia="it-IT"/>
        </w:rPr>
        <w:t xml:space="preserve">L’istanza su modello debitamente compilato, dovrà essere presentata al protocollo dell’Ente o tramite </w:t>
      </w:r>
      <w:proofErr w:type="spellStart"/>
      <w:r w:rsidRPr="00F8712E">
        <w:rPr>
          <w:sz w:val="22"/>
          <w:szCs w:val="22"/>
          <w:lang w:eastAsia="it-IT"/>
        </w:rPr>
        <w:t>pec</w:t>
      </w:r>
      <w:proofErr w:type="spellEnd"/>
      <w:r w:rsidRPr="00F8712E">
        <w:rPr>
          <w:sz w:val="22"/>
          <w:szCs w:val="22"/>
          <w:lang w:eastAsia="it-IT"/>
        </w:rPr>
        <w:t xml:space="preserve">: </w:t>
      </w:r>
      <w:hyperlink r:id="rId5" w:history="1">
        <w:r w:rsidRPr="00F8712E">
          <w:rPr>
            <w:rStyle w:val="Collegamentoipertestuale"/>
            <w:sz w:val="22"/>
            <w:szCs w:val="22"/>
            <w:lang w:eastAsia="it-IT"/>
          </w:rPr>
          <w:t>protocollo@pec.comunedibutera.org</w:t>
        </w:r>
      </w:hyperlink>
      <w:r w:rsidRPr="00F8712E">
        <w:rPr>
          <w:sz w:val="22"/>
          <w:szCs w:val="22"/>
          <w:lang w:eastAsia="it-IT"/>
        </w:rPr>
        <w:t>.</w:t>
      </w:r>
    </w:p>
    <w:p w:rsidR="00260365" w:rsidRPr="00F8712E" w:rsidRDefault="00260365" w:rsidP="00D723F3">
      <w:pPr>
        <w:suppressAutoHyphens w:val="0"/>
        <w:spacing w:line="276" w:lineRule="auto"/>
        <w:jc w:val="both"/>
        <w:rPr>
          <w:sz w:val="22"/>
          <w:szCs w:val="22"/>
          <w:lang w:eastAsia="it-IT"/>
        </w:rPr>
      </w:pPr>
    </w:p>
    <w:p w:rsidR="007E2DE9" w:rsidRPr="00F8712E" w:rsidRDefault="006B119E" w:rsidP="00D723F3">
      <w:pPr>
        <w:suppressAutoHyphens w:val="0"/>
        <w:spacing w:line="276" w:lineRule="auto"/>
        <w:jc w:val="both"/>
        <w:rPr>
          <w:sz w:val="22"/>
          <w:szCs w:val="22"/>
          <w:lang w:eastAsia="it-IT"/>
        </w:rPr>
      </w:pPr>
      <w:r w:rsidRPr="00F8712E">
        <w:rPr>
          <w:sz w:val="22"/>
          <w:szCs w:val="22"/>
          <w:lang w:eastAsia="it-IT"/>
        </w:rPr>
        <w:t xml:space="preserve">Butera </w:t>
      </w:r>
      <w:r w:rsidR="00517A27">
        <w:rPr>
          <w:sz w:val="22"/>
          <w:szCs w:val="22"/>
          <w:lang w:eastAsia="it-IT"/>
        </w:rPr>
        <w:t xml:space="preserve">24/09/2025 </w:t>
      </w:r>
    </w:p>
    <w:p w:rsidR="004C47AB" w:rsidRPr="00F8712E" w:rsidRDefault="00B44EA7" w:rsidP="00D723F3">
      <w:pPr>
        <w:suppressAutoHyphens w:val="0"/>
        <w:spacing w:line="276" w:lineRule="auto"/>
        <w:jc w:val="both"/>
        <w:rPr>
          <w:sz w:val="22"/>
          <w:szCs w:val="22"/>
          <w:lang w:eastAsia="it-IT"/>
        </w:rPr>
      </w:pPr>
      <w:r w:rsidRPr="00F8712E">
        <w:rPr>
          <w:sz w:val="22"/>
          <w:szCs w:val="22"/>
          <w:lang w:eastAsia="it-IT"/>
        </w:rPr>
        <w:t xml:space="preserve">                                              </w:t>
      </w:r>
      <w:r w:rsidR="004C47AB" w:rsidRPr="00F8712E">
        <w:rPr>
          <w:sz w:val="22"/>
          <w:szCs w:val="22"/>
          <w:lang w:eastAsia="it-IT"/>
        </w:rPr>
        <w:t xml:space="preserve"> </w:t>
      </w:r>
      <w:r w:rsidRPr="00F8712E">
        <w:rPr>
          <w:sz w:val="22"/>
          <w:szCs w:val="22"/>
          <w:lang w:eastAsia="it-IT"/>
        </w:rPr>
        <w:t xml:space="preserve">            </w:t>
      </w:r>
      <w:r w:rsidR="00740230" w:rsidRPr="00F8712E">
        <w:rPr>
          <w:sz w:val="22"/>
          <w:szCs w:val="22"/>
          <w:lang w:eastAsia="it-IT"/>
        </w:rPr>
        <w:t xml:space="preserve">  </w:t>
      </w:r>
      <w:r w:rsidR="004C47AB" w:rsidRPr="00F8712E">
        <w:rPr>
          <w:sz w:val="22"/>
          <w:szCs w:val="22"/>
          <w:lang w:eastAsia="it-IT"/>
        </w:rPr>
        <w:t xml:space="preserve">                                    </w:t>
      </w:r>
    </w:p>
    <w:p w:rsidR="00B44EA7" w:rsidRPr="00F8712E" w:rsidRDefault="00B44EA7" w:rsidP="00D723F3">
      <w:pPr>
        <w:suppressAutoHyphens w:val="0"/>
        <w:spacing w:line="276" w:lineRule="auto"/>
        <w:jc w:val="both"/>
        <w:rPr>
          <w:sz w:val="22"/>
          <w:szCs w:val="22"/>
          <w:lang w:eastAsia="it-IT"/>
        </w:rPr>
      </w:pPr>
      <w:r w:rsidRPr="00F8712E">
        <w:rPr>
          <w:sz w:val="22"/>
          <w:szCs w:val="22"/>
          <w:lang w:eastAsia="it-IT"/>
        </w:rPr>
        <w:t>L’Assessore Pubblica Istruzione</w:t>
      </w:r>
      <w:r w:rsidR="007F5DE8" w:rsidRPr="00F8712E">
        <w:rPr>
          <w:sz w:val="22"/>
          <w:szCs w:val="22"/>
          <w:lang w:eastAsia="it-IT"/>
        </w:rPr>
        <w:t xml:space="preserve">     </w:t>
      </w:r>
      <w:r w:rsidR="007E2DE9">
        <w:rPr>
          <w:sz w:val="22"/>
          <w:szCs w:val="22"/>
          <w:lang w:eastAsia="it-IT"/>
        </w:rPr>
        <w:t xml:space="preserve">  </w:t>
      </w:r>
      <w:r w:rsidR="007F5DE8" w:rsidRPr="00F8712E">
        <w:rPr>
          <w:sz w:val="22"/>
          <w:szCs w:val="22"/>
          <w:lang w:eastAsia="it-IT"/>
        </w:rPr>
        <w:t xml:space="preserve"> </w:t>
      </w:r>
      <w:r w:rsidR="00366721">
        <w:rPr>
          <w:sz w:val="22"/>
          <w:szCs w:val="22"/>
          <w:lang w:eastAsia="it-IT"/>
        </w:rPr>
        <w:t xml:space="preserve">   </w:t>
      </w:r>
      <w:r w:rsidR="007F5DE8" w:rsidRPr="00F8712E">
        <w:rPr>
          <w:sz w:val="22"/>
          <w:szCs w:val="22"/>
          <w:lang w:eastAsia="it-IT"/>
        </w:rPr>
        <w:t xml:space="preserve">  Il Responsabile E.Q.1                             </w:t>
      </w:r>
      <w:r w:rsidR="007E2DE9">
        <w:rPr>
          <w:sz w:val="22"/>
          <w:szCs w:val="22"/>
          <w:lang w:eastAsia="it-IT"/>
        </w:rPr>
        <w:t xml:space="preserve">         </w:t>
      </w:r>
      <w:r w:rsidR="007F5DE8" w:rsidRPr="00F8712E">
        <w:rPr>
          <w:sz w:val="22"/>
          <w:szCs w:val="22"/>
          <w:lang w:eastAsia="it-IT"/>
        </w:rPr>
        <w:t xml:space="preserve">   Il Sindaco </w:t>
      </w:r>
    </w:p>
    <w:p w:rsidR="00F8712E" w:rsidRPr="00F8712E" w:rsidRDefault="00F8712E" w:rsidP="00D723F3">
      <w:pPr>
        <w:suppressAutoHyphens w:val="0"/>
        <w:spacing w:line="276" w:lineRule="auto"/>
        <w:jc w:val="both"/>
        <w:rPr>
          <w:sz w:val="22"/>
          <w:szCs w:val="22"/>
          <w:lang w:eastAsia="it-IT"/>
        </w:rPr>
      </w:pPr>
    </w:p>
    <w:p w:rsidR="00740230" w:rsidRPr="00740230" w:rsidRDefault="00B44EA7" w:rsidP="00D723F3">
      <w:pPr>
        <w:suppressAutoHyphens w:val="0"/>
        <w:spacing w:line="276" w:lineRule="auto"/>
        <w:jc w:val="both"/>
        <w:rPr>
          <w:lang w:eastAsia="it-IT"/>
        </w:rPr>
      </w:pPr>
      <w:r w:rsidRPr="00F8712E">
        <w:rPr>
          <w:sz w:val="22"/>
          <w:szCs w:val="22"/>
          <w:lang w:eastAsia="it-IT"/>
        </w:rPr>
        <w:t xml:space="preserve"> Dott.ssa Tiziana Carbone</w:t>
      </w:r>
      <w:r w:rsidR="00740230" w:rsidRPr="00F8712E">
        <w:rPr>
          <w:sz w:val="22"/>
          <w:szCs w:val="22"/>
          <w:lang w:eastAsia="it-IT"/>
        </w:rPr>
        <w:t xml:space="preserve">            </w:t>
      </w:r>
      <w:r w:rsidR="004C47AB" w:rsidRPr="00F8712E">
        <w:rPr>
          <w:sz w:val="22"/>
          <w:szCs w:val="22"/>
          <w:lang w:eastAsia="it-IT"/>
        </w:rPr>
        <w:t xml:space="preserve">   </w:t>
      </w:r>
      <w:r w:rsidR="00C8221E" w:rsidRPr="00F8712E">
        <w:rPr>
          <w:sz w:val="22"/>
          <w:szCs w:val="22"/>
          <w:lang w:eastAsia="it-IT"/>
        </w:rPr>
        <w:t xml:space="preserve"> </w:t>
      </w:r>
      <w:r w:rsidR="004C47AB" w:rsidRPr="00F8712E">
        <w:rPr>
          <w:sz w:val="22"/>
          <w:szCs w:val="22"/>
          <w:lang w:eastAsia="it-IT"/>
        </w:rPr>
        <w:t xml:space="preserve"> </w:t>
      </w:r>
      <w:r w:rsidR="007F5DE8" w:rsidRPr="00F8712E">
        <w:rPr>
          <w:sz w:val="22"/>
          <w:szCs w:val="22"/>
          <w:lang w:eastAsia="it-IT"/>
        </w:rPr>
        <w:t xml:space="preserve"> </w:t>
      </w:r>
      <w:r w:rsidR="007E2DE9">
        <w:rPr>
          <w:sz w:val="22"/>
          <w:szCs w:val="22"/>
          <w:lang w:eastAsia="it-IT"/>
        </w:rPr>
        <w:t xml:space="preserve">  </w:t>
      </w:r>
      <w:r w:rsidR="00366721">
        <w:rPr>
          <w:sz w:val="22"/>
          <w:szCs w:val="22"/>
          <w:lang w:eastAsia="it-IT"/>
        </w:rPr>
        <w:t xml:space="preserve">  </w:t>
      </w:r>
      <w:r w:rsidR="007E2DE9">
        <w:rPr>
          <w:sz w:val="22"/>
          <w:szCs w:val="22"/>
          <w:lang w:eastAsia="it-IT"/>
        </w:rPr>
        <w:t xml:space="preserve"> </w:t>
      </w:r>
      <w:r w:rsidR="007F5DE8" w:rsidRPr="00F8712E">
        <w:rPr>
          <w:sz w:val="22"/>
          <w:szCs w:val="22"/>
          <w:lang w:eastAsia="it-IT"/>
        </w:rPr>
        <w:t xml:space="preserve">Dott. Carlo </w:t>
      </w:r>
      <w:proofErr w:type="spellStart"/>
      <w:r w:rsidR="007F5DE8" w:rsidRPr="00F8712E">
        <w:rPr>
          <w:sz w:val="22"/>
          <w:szCs w:val="22"/>
          <w:lang w:eastAsia="it-IT"/>
        </w:rPr>
        <w:t>Scebba</w:t>
      </w:r>
      <w:proofErr w:type="spellEnd"/>
      <w:r w:rsidR="004C47AB" w:rsidRPr="00F8712E">
        <w:rPr>
          <w:sz w:val="22"/>
          <w:szCs w:val="22"/>
          <w:lang w:eastAsia="it-IT"/>
        </w:rPr>
        <w:t xml:space="preserve">                                      </w:t>
      </w:r>
      <w:r w:rsidR="007F5DE8" w:rsidRPr="00F8712E">
        <w:rPr>
          <w:sz w:val="22"/>
          <w:szCs w:val="22"/>
          <w:lang w:eastAsia="it-IT"/>
        </w:rPr>
        <w:t xml:space="preserve">Dott. Giovanni </w:t>
      </w:r>
      <w:proofErr w:type="spellStart"/>
      <w:r w:rsidR="007F5DE8" w:rsidRPr="00F8712E">
        <w:rPr>
          <w:sz w:val="22"/>
          <w:szCs w:val="22"/>
          <w:lang w:eastAsia="it-IT"/>
        </w:rPr>
        <w:t>Zucca</w:t>
      </w:r>
      <w:r w:rsidR="007F5DE8">
        <w:rPr>
          <w:lang w:eastAsia="it-IT"/>
        </w:rPr>
        <w:t>la</w:t>
      </w:r>
      <w:proofErr w:type="spellEnd"/>
      <w:r w:rsidR="004C47AB">
        <w:rPr>
          <w:lang w:eastAsia="it-IT"/>
        </w:rPr>
        <w:t xml:space="preserve">                                                                    </w:t>
      </w:r>
      <w:r w:rsidR="00740230">
        <w:rPr>
          <w:lang w:eastAsia="it-IT"/>
        </w:rPr>
        <w:t xml:space="preserve">  </w:t>
      </w:r>
    </w:p>
    <w:sectPr w:rsidR="00740230" w:rsidRPr="00740230" w:rsidSect="005E4810">
      <w:pgSz w:w="11906" w:h="16838"/>
      <w:pgMar w:top="142"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Baskerville Old Face">
    <w:panose1 w:val="02020602080505020303"/>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23F3"/>
    <w:rsid w:val="00056796"/>
    <w:rsid w:val="001819D1"/>
    <w:rsid w:val="001F5053"/>
    <w:rsid w:val="00230388"/>
    <w:rsid w:val="002523DF"/>
    <w:rsid w:val="00260365"/>
    <w:rsid w:val="00366721"/>
    <w:rsid w:val="004C47AB"/>
    <w:rsid w:val="00517A27"/>
    <w:rsid w:val="00537B7B"/>
    <w:rsid w:val="005E4810"/>
    <w:rsid w:val="006261A6"/>
    <w:rsid w:val="006B119E"/>
    <w:rsid w:val="006E1AC9"/>
    <w:rsid w:val="00740230"/>
    <w:rsid w:val="007B6DA4"/>
    <w:rsid w:val="007E2DE9"/>
    <w:rsid w:val="007F5DE8"/>
    <w:rsid w:val="008975A0"/>
    <w:rsid w:val="009D5035"/>
    <w:rsid w:val="00A0709D"/>
    <w:rsid w:val="00A124E2"/>
    <w:rsid w:val="00A67AE5"/>
    <w:rsid w:val="00AF42DB"/>
    <w:rsid w:val="00B44EA7"/>
    <w:rsid w:val="00BD5B6E"/>
    <w:rsid w:val="00C34893"/>
    <w:rsid w:val="00C579FA"/>
    <w:rsid w:val="00C8221E"/>
    <w:rsid w:val="00D723F3"/>
    <w:rsid w:val="00DF3175"/>
    <w:rsid w:val="00DF7EAA"/>
    <w:rsid w:val="00E54A10"/>
    <w:rsid w:val="00F45921"/>
    <w:rsid w:val="00F859C0"/>
    <w:rsid w:val="00F8712E"/>
    <w:rsid w:val="00FD1E4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6AEBE05-08F8-4CFE-BB6F-3E578B67CE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D723F3"/>
    <w:pPr>
      <w:suppressAutoHyphens/>
      <w:spacing w:after="0" w:line="240" w:lineRule="auto"/>
    </w:pPr>
    <w:rPr>
      <w:rFonts w:ascii="Times New Roman" w:eastAsia="Times New Roman" w:hAnsi="Times New Roman" w:cs="Times New Roman"/>
      <w:sz w:val="24"/>
      <w:szCs w:val="24"/>
      <w:lang w:eastAsia="zh-C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WW-Rigadintestazione">
    <w:name w:val="WW-Riga d'intestazione"/>
    <w:basedOn w:val="Normale"/>
    <w:rsid w:val="00D723F3"/>
    <w:pPr>
      <w:suppressLineNumbers/>
      <w:tabs>
        <w:tab w:val="center" w:pos="4818"/>
        <w:tab w:val="right" w:pos="9637"/>
      </w:tabs>
    </w:pPr>
  </w:style>
  <w:style w:type="character" w:styleId="Collegamentoipertestuale">
    <w:name w:val="Hyperlink"/>
    <w:basedOn w:val="Carpredefinitoparagrafo"/>
    <w:uiPriority w:val="99"/>
    <w:unhideWhenUsed/>
    <w:rsid w:val="006B119E"/>
    <w:rPr>
      <w:color w:val="0563C1" w:themeColor="hyperlink"/>
      <w:u w:val="single"/>
    </w:rPr>
  </w:style>
  <w:style w:type="paragraph" w:styleId="Testofumetto">
    <w:name w:val="Balloon Text"/>
    <w:basedOn w:val="Normale"/>
    <w:link w:val="TestofumettoCarattere"/>
    <w:uiPriority w:val="99"/>
    <w:semiHidden/>
    <w:unhideWhenUsed/>
    <w:rsid w:val="008975A0"/>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8975A0"/>
    <w:rPr>
      <w:rFonts w:ascii="Segoe UI" w:eastAsia="Times New Roman" w:hAnsi="Segoe UI" w:cs="Segoe UI"/>
      <w:sz w:val="18"/>
      <w:szCs w:val="18"/>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32650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protocollo@pec.comunedibutera.org" TargetMode="External"/><Relationship Id="rId4"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412</Words>
  <Characters>2355</Characters>
  <Application>Microsoft Office Word</Application>
  <DocSecurity>0</DocSecurity>
  <Lines>19</Lines>
  <Paragraphs>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GABSINDACO</cp:lastModifiedBy>
  <cp:revision>2</cp:revision>
  <cp:lastPrinted>2025-09-24T07:37:00Z</cp:lastPrinted>
  <dcterms:created xsi:type="dcterms:W3CDTF">2025-09-24T11:23:00Z</dcterms:created>
  <dcterms:modified xsi:type="dcterms:W3CDTF">2025-09-24T11:23:00Z</dcterms:modified>
</cp:coreProperties>
</file>